
<file path=[Content_Types].xml><?xml version="1.0" encoding="utf-8"?>
<Types xmlns="http://schemas.openxmlformats.org/package/2006/content-types"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-350520</wp:posOffset>
            </wp:positionH>
            <wp:positionV relativeFrom="paragraph">
              <wp:posOffset>-388620</wp:posOffset>
            </wp:positionV>
            <wp:extent cx="7543800" cy="10782300"/>
            <wp:effectExtent l="19050" t="0" r="0" b="0"/>
            <wp:wrapNone/>
            <wp:docPr id="1" name="Рисунок 1" descr="F:\программы\программы школы\математика\Рабочая программа по информатике 7 кл фг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очая программа по информатике 7 кл фгос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                            </w:t>
      </w: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both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both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both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b/>
          <w:sz w:val="24"/>
          <w:szCs w:val="24"/>
        </w:rPr>
      </w:pPr>
    </w:p>
    <w:p w:rsidR="004F2394" w:rsidRPr="004F2394" w:rsidRDefault="004F2394" w:rsidP="004F2394">
      <w:pPr>
        <w:tabs>
          <w:tab w:val="left" w:pos="6379"/>
          <w:tab w:val="left" w:pos="6521"/>
          <w:tab w:val="left" w:pos="10206"/>
        </w:tabs>
        <w:ind w:left="1985"/>
        <w:jc w:val="center"/>
        <w:rPr>
          <w:sz w:val="24"/>
          <w:szCs w:val="24"/>
        </w:rPr>
      </w:pPr>
      <w:r w:rsidRPr="008A0060">
        <w:rPr>
          <w:b/>
          <w:sz w:val="24"/>
          <w:szCs w:val="24"/>
        </w:rPr>
        <w:t>Пояснительная записка</w:t>
      </w:r>
    </w:p>
    <w:p w:rsidR="004F2394" w:rsidRPr="008A0060" w:rsidRDefault="004F2394" w:rsidP="004F2394">
      <w:pPr>
        <w:jc w:val="both"/>
        <w:rPr>
          <w:sz w:val="24"/>
          <w:szCs w:val="24"/>
        </w:rPr>
      </w:pPr>
      <w:r w:rsidRPr="008A0060">
        <w:rPr>
          <w:b/>
          <w:sz w:val="24"/>
          <w:szCs w:val="24"/>
        </w:rPr>
        <w:t xml:space="preserve">    </w:t>
      </w:r>
      <w:r w:rsidRPr="008A0060">
        <w:rPr>
          <w:sz w:val="24"/>
          <w:szCs w:val="24"/>
        </w:rPr>
        <w:t>Рабочая программа по информатике для 7 класса составлена на основе Федерального Государственного стандарта основного общего образования, утвержденного приказом Министерства образования и науки РФ №1897 от 17.12.10, примерной программы основного общего образования по информатике и ИКТ,  авторской программы  И.Г.Семакина</w:t>
      </w:r>
      <w:proofErr w:type="gramStart"/>
      <w:r w:rsidRPr="008A0060">
        <w:rPr>
          <w:sz w:val="24"/>
          <w:szCs w:val="24"/>
        </w:rPr>
        <w:t>.</w:t>
      </w:r>
      <w:proofErr w:type="gramEnd"/>
      <w:r w:rsidRPr="008A0060">
        <w:rPr>
          <w:sz w:val="24"/>
          <w:szCs w:val="24"/>
        </w:rPr>
        <w:t xml:space="preserve"> </w:t>
      </w:r>
      <w:proofErr w:type="gramStart"/>
      <w:r w:rsidRPr="008A0060">
        <w:rPr>
          <w:sz w:val="24"/>
          <w:szCs w:val="24"/>
        </w:rPr>
        <w:t>р</w:t>
      </w:r>
      <w:proofErr w:type="gramEnd"/>
      <w:r w:rsidRPr="008A0060">
        <w:rPr>
          <w:sz w:val="24"/>
          <w:szCs w:val="24"/>
        </w:rPr>
        <w:t>абочая программа рассчитана на 34 часа, поскольку в соответствии с учебным планом школы на 201</w:t>
      </w:r>
      <w:r>
        <w:rPr>
          <w:sz w:val="24"/>
          <w:szCs w:val="24"/>
        </w:rPr>
        <w:t>9</w:t>
      </w:r>
      <w:r w:rsidRPr="008A0060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8A0060">
        <w:rPr>
          <w:sz w:val="24"/>
          <w:szCs w:val="24"/>
        </w:rPr>
        <w:t xml:space="preserve"> </w:t>
      </w:r>
      <w:proofErr w:type="spellStart"/>
      <w:r w:rsidRPr="008A0060">
        <w:rPr>
          <w:sz w:val="24"/>
          <w:szCs w:val="24"/>
        </w:rPr>
        <w:t>уч</w:t>
      </w:r>
      <w:proofErr w:type="spellEnd"/>
      <w:r w:rsidRPr="008A0060">
        <w:rPr>
          <w:sz w:val="24"/>
          <w:szCs w:val="24"/>
        </w:rPr>
        <w:t>. год  и календарным учебным графиком на изучение курса информатики в 7 классе основной школы отводится 1 час в неделю. Поэтому авторская программа предмета сокращена на 1 час за счет резерва.</w:t>
      </w:r>
    </w:p>
    <w:p w:rsidR="004F2394" w:rsidRPr="008A0060" w:rsidRDefault="004F2394" w:rsidP="004F2394">
      <w:pPr>
        <w:ind w:firstLine="567"/>
        <w:jc w:val="both"/>
        <w:rPr>
          <w:sz w:val="24"/>
          <w:szCs w:val="24"/>
        </w:rPr>
      </w:pPr>
      <w:r w:rsidRPr="008A0060">
        <w:rPr>
          <w:b/>
          <w:sz w:val="24"/>
          <w:szCs w:val="24"/>
        </w:rPr>
        <w:t>Используемый УМК: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r w:rsidRPr="008A0060">
        <w:rPr>
          <w:bCs/>
          <w:sz w:val="24"/>
          <w:szCs w:val="24"/>
        </w:rPr>
        <w:t>Информатика 7 – 9 классы примерная рабочая программа Семакин И. Г., М.</w:t>
      </w:r>
      <w:r>
        <w:rPr>
          <w:bCs/>
          <w:sz w:val="24"/>
          <w:szCs w:val="24"/>
        </w:rPr>
        <w:t>: БИНОМ. Лаборатория знаний, 2018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r w:rsidRPr="008A0060">
        <w:rPr>
          <w:bCs/>
          <w:sz w:val="24"/>
          <w:szCs w:val="24"/>
        </w:rPr>
        <w:t>Учебник  «Информатика» для 7 класса.</w:t>
      </w:r>
      <w:r w:rsidRPr="008A0060">
        <w:rPr>
          <w:bCs/>
          <w:iCs/>
          <w:sz w:val="24"/>
          <w:szCs w:val="24"/>
        </w:rPr>
        <w:t xml:space="preserve"> Семакин И.Г., </w:t>
      </w:r>
      <w:proofErr w:type="spellStart"/>
      <w:r w:rsidRPr="008A0060">
        <w:rPr>
          <w:bCs/>
          <w:iCs/>
          <w:sz w:val="24"/>
          <w:szCs w:val="24"/>
        </w:rPr>
        <w:t>Залогова</w:t>
      </w:r>
      <w:proofErr w:type="spellEnd"/>
      <w:r w:rsidRPr="008A0060">
        <w:rPr>
          <w:bCs/>
          <w:iCs/>
          <w:sz w:val="24"/>
          <w:szCs w:val="24"/>
        </w:rPr>
        <w:t xml:space="preserve"> Л.А., Русаков С.В., Шестакова Л.В.</w:t>
      </w:r>
      <w:r w:rsidRPr="008A0060">
        <w:rPr>
          <w:bCs/>
          <w:sz w:val="24"/>
          <w:szCs w:val="24"/>
        </w:rPr>
        <w:t xml:space="preserve">  — М.: </w:t>
      </w:r>
      <w:r>
        <w:rPr>
          <w:bCs/>
          <w:sz w:val="24"/>
          <w:szCs w:val="24"/>
        </w:rPr>
        <w:t>БИНОМ. Лаборатория знаний, 2018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r w:rsidRPr="008A0060">
        <w:rPr>
          <w:bCs/>
          <w:sz w:val="24"/>
          <w:szCs w:val="24"/>
        </w:rPr>
        <w:t xml:space="preserve">Информатика: рабочая тетрадь для 7 класса (в 5-и частях) /Семакин И. Г., </w:t>
      </w:r>
      <w:proofErr w:type="spellStart"/>
      <w:r w:rsidRPr="008A0060">
        <w:rPr>
          <w:bCs/>
          <w:sz w:val="24"/>
          <w:szCs w:val="24"/>
        </w:rPr>
        <w:t>Ромашкина</w:t>
      </w:r>
      <w:proofErr w:type="spellEnd"/>
      <w:r w:rsidRPr="008A0060">
        <w:rPr>
          <w:bCs/>
          <w:sz w:val="24"/>
          <w:szCs w:val="24"/>
        </w:rPr>
        <w:t xml:space="preserve"> Т. В. - М.: БИНОМ. Лаборатория знаний, 2016.</w:t>
      </w:r>
    </w:p>
    <w:p w:rsidR="004F2394" w:rsidRPr="004F2394" w:rsidRDefault="004F2394" w:rsidP="004F2394">
      <w:pPr>
        <w:ind w:firstLine="567"/>
        <w:jc w:val="both"/>
        <w:rPr>
          <w:sz w:val="24"/>
          <w:szCs w:val="24"/>
        </w:rPr>
      </w:pPr>
      <w:r w:rsidRPr="008A0060">
        <w:rPr>
          <w:bCs/>
          <w:sz w:val="24"/>
          <w:szCs w:val="24"/>
        </w:rPr>
        <w:t>Информатика 7 – 9 классы  Методическое пособие</w:t>
      </w:r>
      <w:r w:rsidRPr="008A0060">
        <w:rPr>
          <w:sz w:val="24"/>
          <w:szCs w:val="24"/>
        </w:rPr>
        <w:t xml:space="preserve">. Семакин И. Г., </w:t>
      </w:r>
      <w:r w:rsidRPr="008A0060">
        <w:rPr>
          <w:bCs/>
          <w:sz w:val="24"/>
          <w:szCs w:val="24"/>
        </w:rPr>
        <w:t>Цветкова М.С.</w:t>
      </w:r>
      <w:r w:rsidRPr="008A0060">
        <w:rPr>
          <w:sz w:val="24"/>
          <w:szCs w:val="24"/>
        </w:rPr>
        <w:t xml:space="preserve"> — М.: БИНОМ. Лаборатория знаний, 2016</w:t>
      </w:r>
    </w:p>
    <w:p w:rsidR="004F2394" w:rsidRPr="004F2394" w:rsidRDefault="004F2394" w:rsidP="004F2394">
      <w:pPr>
        <w:tabs>
          <w:tab w:val="left" w:pos="0"/>
        </w:tabs>
        <w:jc w:val="center"/>
        <w:rPr>
          <w:sz w:val="24"/>
          <w:szCs w:val="24"/>
        </w:rPr>
      </w:pPr>
      <w:r w:rsidRPr="008A0060">
        <w:rPr>
          <w:b/>
          <w:sz w:val="24"/>
          <w:szCs w:val="24"/>
        </w:rPr>
        <w:t xml:space="preserve">Личностные,  </w:t>
      </w:r>
      <w:proofErr w:type="spellStart"/>
      <w:r w:rsidRPr="008A0060">
        <w:rPr>
          <w:b/>
          <w:sz w:val="24"/>
          <w:szCs w:val="24"/>
        </w:rPr>
        <w:t>метапредметные</w:t>
      </w:r>
      <w:proofErr w:type="spellEnd"/>
      <w:r w:rsidRPr="008A0060">
        <w:rPr>
          <w:b/>
          <w:sz w:val="24"/>
          <w:szCs w:val="24"/>
        </w:rPr>
        <w:t xml:space="preserve">  и предметные  результаты</w:t>
      </w:r>
      <w:r w:rsidRPr="008A0060">
        <w:rPr>
          <w:b/>
          <w:sz w:val="24"/>
          <w:szCs w:val="24"/>
        </w:rPr>
        <w:br/>
        <w:t xml:space="preserve">освоения информатики </w:t>
      </w:r>
      <w:proofErr w:type="gramStart"/>
      <w:r w:rsidRPr="008A0060">
        <w:rPr>
          <w:b/>
          <w:sz w:val="24"/>
          <w:szCs w:val="24"/>
        </w:rPr>
        <w:t>обучающимися</w:t>
      </w:r>
      <w:proofErr w:type="gramEnd"/>
      <w:r w:rsidRPr="008A0060">
        <w:rPr>
          <w:b/>
          <w:sz w:val="24"/>
          <w:szCs w:val="24"/>
        </w:rPr>
        <w:t xml:space="preserve"> 7 класс:</w:t>
      </w:r>
    </w:p>
    <w:p w:rsidR="004F2394" w:rsidRPr="008A0060" w:rsidRDefault="004F2394" w:rsidP="004F2394">
      <w:pPr>
        <w:ind w:firstLine="708"/>
        <w:jc w:val="both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Личностные образовательные результаты:</w:t>
      </w:r>
    </w:p>
    <w:p w:rsidR="004F2394" w:rsidRPr="008A0060" w:rsidRDefault="004F2394" w:rsidP="004F2394">
      <w:pPr>
        <w:widowControl w:val="0"/>
        <w:numPr>
          <w:ilvl w:val="0"/>
          <w:numId w:val="4"/>
        </w:numPr>
        <w:suppressAutoHyphens/>
        <w:autoSpaceDE w:val="0"/>
        <w:spacing w:after="0"/>
        <w:ind w:left="567" w:hanging="141"/>
        <w:jc w:val="both"/>
        <w:rPr>
          <w:sz w:val="24"/>
          <w:szCs w:val="24"/>
        </w:rPr>
      </w:pPr>
      <w:r w:rsidRPr="008A0060">
        <w:rPr>
          <w:iCs/>
          <w:sz w:val="24"/>
          <w:szCs w:val="24"/>
        </w:rPr>
        <w:t>Формирование  целостного мировоззрения, соответствующего современному уровню развития науки и общественной практики.</w:t>
      </w:r>
    </w:p>
    <w:p w:rsidR="004F2394" w:rsidRPr="008A0060" w:rsidRDefault="004F2394" w:rsidP="004F2394">
      <w:pPr>
        <w:ind w:left="567" w:hanging="141"/>
        <w:rPr>
          <w:sz w:val="24"/>
          <w:szCs w:val="24"/>
        </w:rPr>
      </w:pPr>
      <w:r w:rsidRPr="008A0060">
        <w:rPr>
          <w:sz w:val="24"/>
          <w:szCs w:val="24"/>
        </w:rPr>
        <w:t>2.</w:t>
      </w:r>
      <w:r w:rsidRPr="008A0060">
        <w:rPr>
          <w:iCs/>
          <w:sz w:val="24"/>
          <w:szCs w:val="24"/>
        </w:rPr>
        <w:t xml:space="preserve"> Формирование  коммуникативной компетентности в общении и сотрудничестве со сверстниками и взрослыми в процессе образовательной, общественно полезной,  </w:t>
      </w:r>
      <w:proofErr w:type="spellStart"/>
      <w:r w:rsidRPr="008A0060">
        <w:rPr>
          <w:iCs/>
          <w:sz w:val="24"/>
          <w:szCs w:val="24"/>
        </w:rPr>
        <w:t>учебно</w:t>
      </w:r>
      <w:proofErr w:type="spellEnd"/>
      <w:r w:rsidRPr="008A0060">
        <w:rPr>
          <w:iCs/>
          <w:sz w:val="24"/>
          <w:szCs w:val="24"/>
        </w:rPr>
        <w:t xml:space="preserve"> </w:t>
      </w:r>
      <w:proofErr w:type="gramStart"/>
      <w:r w:rsidRPr="008A0060">
        <w:rPr>
          <w:iCs/>
          <w:sz w:val="24"/>
          <w:szCs w:val="24"/>
        </w:rPr>
        <w:t>-и</w:t>
      </w:r>
      <w:proofErr w:type="gramEnd"/>
      <w:r w:rsidRPr="008A0060">
        <w:rPr>
          <w:iCs/>
          <w:sz w:val="24"/>
          <w:szCs w:val="24"/>
        </w:rPr>
        <w:t>сследовательской, творческой деятельности.</w:t>
      </w:r>
    </w:p>
    <w:p w:rsidR="004F2394" w:rsidRPr="004F2394" w:rsidRDefault="004F2394" w:rsidP="004F2394">
      <w:pPr>
        <w:ind w:left="567" w:hanging="141"/>
        <w:rPr>
          <w:sz w:val="24"/>
          <w:szCs w:val="24"/>
        </w:rPr>
      </w:pPr>
      <w:r w:rsidRPr="008A0060">
        <w:rPr>
          <w:iCs/>
          <w:sz w:val="24"/>
          <w:szCs w:val="24"/>
        </w:rPr>
        <w:t>3. Формирование ценности здорового и безопасного образа жизни.</w:t>
      </w:r>
    </w:p>
    <w:p w:rsidR="004F2394" w:rsidRPr="008A0060" w:rsidRDefault="004F2394" w:rsidP="004F2394">
      <w:pPr>
        <w:ind w:firstLine="708"/>
        <w:jc w:val="both"/>
        <w:rPr>
          <w:sz w:val="24"/>
          <w:szCs w:val="24"/>
        </w:rPr>
      </w:pPr>
      <w:r w:rsidRPr="008A0060">
        <w:rPr>
          <w:rFonts w:eastAsia="Tahoma"/>
          <w:sz w:val="24"/>
          <w:szCs w:val="24"/>
        </w:rPr>
        <w:t xml:space="preserve"> </w:t>
      </w:r>
      <w:proofErr w:type="spellStart"/>
      <w:r w:rsidRPr="008A0060">
        <w:rPr>
          <w:b/>
          <w:bCs/>
          <w:sz w:val="24"/>
          <w:szCs w:val="24"/>
        </w:rPr>
        <w:t>Метапредметные</w:t>
      </w:r>
      <w:proofErr w:type="spellEnd"/>
      <w:r w:rsidRPr="008A0060">
        <w:rPr>
          <w:b/>
          <w:bCs/>
          <w:sz w:val="24"/>
          <w:szCs w:val="24"/>
        </w:rPr>
        <w:t xml:space="preserve"> образовательные результаты:</w:t>
      </w:r>
    </w:p>
    <w:p w:rsidR="004F2394" w:rsidRPr="008A0060" w:rsidRDefault="004F2394" w:rsidP="004F2394">
      <w:pPr>
        <w:widowControl w:val="0"/>
        <w:numPr>
          <w:ilvl w:val="0"/>
          <w:numId w:val="5"/>
        </w:numPr>
        <w:suppressAutoHyphens/>
        <w:autoSpaceDE w:val="0"/>
        <w:spacing w:after="0"/>
        <w:ind w:left="567"/>
        <w:rPr>
          <w:sz w:val="24"/>
          <w:szCs w:val="24"/>
        </w:rPr>
      </w:pPr>
      <w:r w:rsidRPr="008A0060">
        <w:rPr>
          <w:iCs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</w:t>
      </w:r>
    </w:p>
    <w:p w:rsidR="004F2394" w:rsidRPr="008A0060" w:rsidRDefault="004F2394" w:rsidP="004F2394">
      <w:pPr>
        <w:widowControl w:val="0"/>
        <w:numPr>
          <w:ilvl w:val="0"/>
          <w:numId w:val="5"/>
        </w:numPr>
        <w:suppressAutoHyphens/>
        <w:autoSpaceDE w:val="0"/>
        <w:spacing w:after="0"/>
        <w:ind w:left="567" w:firstLine="708"/>
        <w:jc w:val="both"/>
        <w:rPr>
          <w:sz w:val="24"/>
          <w:szCs w:val="24"/>
        </w:rPr>
      </w:pPr>
      <w:r w:rsidRPr="008A0060">
        <w:rPr>
          <w:iCs/>
          <w:sz w:val="24"/>
          <w:szCs w:val="24"/>
        </w:rPr>
        <w:t>Формирование  и развитие компетентности в области использования ИКТ (ИКТ компетенции)</w:t>
      </w:r>
      <w:r w:rsidRPr="008A0060">
        <w:rPr>
          <w:iCs/>
          <w:sz w:val="24"/>
          <w:szCs w:val="24"/>
        </w:rPr>
        <w:br/>
      </w:r>
      <w:r w:rsidRPr="008A0060">
        <w:rPr>
          <w:b/>
          <w:bCs/>
          <w:sz w:val="24"/>
          <w:szCs w:val="24"/>
        </w:rPr>
        <w:t>Предметные образовательные результаты:</w:t>
      </w:r>
    </w:p>
    <w:p w:rsidR="004F2394" w:rsidRPr="004F2394" w:rsidRDefault="004F2394" w:rsidP="004F2394">
      <w:pPr>
        <w:ind w:left="426"/>
        <w:rPr>
          <w:sz w:val="24"/>
          <w:szCs w:val="24"/>
        </w:rPr>
      </w:pPr>
      <w:r w:rsidRPr="008A0060">
        <w:rPr>
          <w:iCs/>
          <w:sz w:val="24"/>
          <w:szCs w:val="24"/>
        </w:rPr>
        <w:t>В соответствии с ФГОС, изучение информатики в основной школе должно обеспечить:</w:t>
      </w:r>
    </w:p>
    <w:p w:rsidR="004F2394" w:rsidRPr="008A0060" w:rsidRDefault="004F2394" w:rsidP="004F2394">
      <w:pPr>
        <w:widowControl w:val="0"/>
        <w:numPr>
          <w:ilvl w:val="0"/>
          <w:numId w:val="7"/>
        </w:numPr>
        <w:suppressAutoHyphens/>
        <w:autoSpaceDE w:val="0"/>
        <w:spacing w:after="0"/>
        <w:ind w:left="426" w:hanging="142"/>
        <w:rPr>
          <w:sz w:val="24"/>
          <w:szCs w:val="24"/>
        </w:rPr>
      </w:pPr>
      <w:r w:rsidRPr="008A0060">
        <w:rPr>
          <w:iCs/>
          <w:sz w:val="24"/>
          <w:szCs w:val="24"/>
        </w:rPr>
        <w:t xml:space="preserve">Формирование информационной и алгоритмической  культуры; формирование представления </w:t>
      </w:r>
      <w:r w:rsidRPr="008A0060">
        <w:rPr>
          <w:iCs/>
          <w:sz w:val="24"/>
          <w:szCs w:val="24"/>
        </w:rPr>
        <w:lastRenderedPageBreak/>
        <w:t>о компьютере универсальном устройстве обработки информации; развитие основных навыков и умений использования компьютерных устройств;</w:t>
      </w:r>
    </w:p>
    <w:p w:rsidR="004F2394" w:rsidRPr="008A0060" w:rsidRDefault="004F2394" w:rsidP="004F2394">
      <w:pPr>
        <w:widowControl w:val="0"/>
        <w:numPr>
          <w:ilvl w:val="0"/>
          <w:numId w:val="7"/>
        </w:numPr>
        <w:suppressAutoHyphens/>
        <w:autoSpaceDE w:val="0"/>
        <w:spacing w:after="0"/>
        <w:ind w:left="426" w:hanging="142"/>
        <w:rPr>
          <w:sz w:val="24"/>
          <w:szCs w:val="24"/>
        </w:rPr>
      </w:pPr>
      <w:r w:rsidRPr="008A0060">
        <w:rPr>
          <w:iCs/>
          <w:sz w:val="24"/>
          <w:szCs w:val="24"/>
        </w:rPr>
        <w:t>Формирование представления об основных изучаемых понятиях: информация, алгоритм, модель — и их свойствах;</w:t>
      </w:r>
    </w:p>
    <w:p w:rsidR="004F2394" w:rsidRPr="008A0060" w:rsidRDefault="004F2394" w:rsidP="004F2394">
      <w:pPr>
        <w:widowControl w:val="0"/>
        <w:numPr>
          <w:ilvl w:val="0"/>
          <w:numId w:val="7"/>
        </w:numPr>
        <w:suppressAutoHyphens/>
        <w:autoSpaceDE w:val="0"/>
        <w:spacing w:after="0"/>
        <w:ind w:left="426" w:hanging="142"/>
        <w:rPr>
          <w:sz w:val="24"/>
          <w:szCs w:val="24"/>
        </w:rPr>
      </w:pPr>
      <w:r w:rsidRPr="008A0060">
        <w:rPr>
          <w:iCs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4F2394" w:rsidRPr="008A0060" w:rsidRDefault="004F2394" w:rsidP="004F2394">
      <w:pPr>
        <w:widowControl w:val="0"/>
        <w:numPr>
          <w:ilvl w:val="0"/>
          <w:numId w:val="7"/>
        </w:numPr>
        <w:suppressAutoHyphens/>
        <w:autoSpaceDE w:val="0"/>
        <w:spacing w:after="0"/>
        <w:ind w:left="426" w:hanging="142"/>
        <w:rPr>
          <w:sz w:val="24"/>
          <w:szCs w:val="24"/>
        </w:rPr>
      </w:pPr>
      <w:r w:rsidRPr="008A0060">
        <w:rPr>
          <w:iCs/>
          <w:sz w:val="24"/>
          <w:szCs w:val="24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proofErr w:type="gramStart"/>
      <w:r w:rsidRPr="008A0060">
        <w:rPr>
          <w:iCs/>
          <w:sz w:val="24"/>
          <w:szCs w:val="24"/>
        </w:rPr>
        <w:t>—т</w:t>
      </w:r>
      <w:proofErr w:type="gramEnd"/>
      <w:r w:rsidRPr="008A0060">
        <w:rPr>
          <w:iCs/>
          <w:sz w:val="24"/>
          <w:szCs w:val="24"/>
        </w:rPr>
        <w:t>аблицы, схемы, графики, диаграммы, с использованием соответствующих программных средств обработки данных;</w:t>
      </w:r>
    </w:p>
    <w:p w:rsidR="004F2394" w:rsidRPr="004F2394" w:rsidRDefault="004F2394" w:rsidP="004F2394">
      <w:pPr>
        <w:widowControl w:val="0"/>
        <w:numPr>
          <w:ilvl w:val="0"/>
          <w:numId w:val="7"/>
        </w:numPr>
        <w:suppressAutoHyphens/>
        <w:autoSpaceDE w:val="0"/>
        <w:spacing w:after="0"/>
        <w:ind w:left="426" w:hanging="142"/>
        <w:rPr>
          <w:sz w:val="24"/>
          <w:szCs w:val="24"/>
        </w:rPr>
      </w:pPr>
      <w:r w:rsidRPr="008A0060">
        <w:rPr>
          <w:iCs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4F2394" w:rsidRPr="008A0060" w:rsidRDefault="004F2394" w:rsidP="004F2394">
      <w:pPr>
        <w:ind w:left="206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Содержание курса информатики для 7 класса</w:t>
      </w:r>
      <w:proofErr w:type="gramStart"/>
      <w:r w:rsidRPr="008A0060">
        <w:rPr>
          <w:b/>
          <w:bCs/>
          <w:sz w:val="24"/>
          <w:szCs w:val="24"/>
        </w:rPr>
        <w:t xml:space="preserve"> .</w:t>
      </w:r>
      <w:proofErr w:type="gramEnd"/>
    </w:p>
    <w:p w:rsidR="004F2394" w:rsidRPr="008A0060" w:rsidRDefault="004F2394" w:rsidP="004F2394">
      <w:pPr>
        <w:ind w:left="57" w:firstLine="227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Общее число часов – 34 ч</w:t>
      </w:r>
    </w:p>
    <w:p w:rsidR="004F2394" w:rsidRPr="008A0060" w:rsidRDefault="004F2394" w:rsidP="004F2394">
      <w:pPr>
        <w:ind w:left="57" w:firstLine="227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1. Введение в предмет — 1 ч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Предмет информатики. Роль информации в жизни людей.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Содержание курса информатики основной школы.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 xml:space="preserve">2. Человек и информация — </w:t>
      </w:r>
      <w:r>
        <w:rPr>
          <w:b/>
          <w:bCs/>
          <w:sz w:val="24"/>
          <w:szCs w:val="24"/>
        </w:rPr>
        <w:t>5</w:t>
      </w:r>
      <w:r w:rsidRPr="008A0060">
        <w:rPr>
          <w:b/>
          <w:bCs/>
          <w:sz w:val="24"/>
          <w:szCs w:val="24"/>
        </w:rPr>
        <w:t xml:space="preserve"> ч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Информация и ее виды. Восприятие информации человеком. Информационные процессы</w:t>
      </w:r>
      <w:proofErr w:type="gramStart"/>
      <w:r w:rsidRPr="008A0060">
        <w:rPr>
          <w:sz w:val="24"/>
          <w:szCs w:val="24"/>
        </w:rPr>
        <w:t xml:space="preserve"> .</w:t>
      </w:r>
      <w:proofErr w:type="gramEnd"/>
      <w:r w:rsidRPr="008A0060">
        <w:rPr>
          <w:sz w:val="24"/>
          <w:szCs w:val="24"/>
        </w:rPr>
        <w:t>Измерение информации. Единицы измерения информации.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  <w:u w:val="single"/>
        </w:rPr>
        <w:t>Практика на компьютере</w:t>
      </w:r>
      <w:r w:rsidRPr="008A0060">
        <w:rPr>
          <w:sz w:val="24"/>
          <w:szCs w:val="24"/>
        </w:rPr>
        <w:t xml:space="preserve">: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освоение клавиатуры, работа с  клавиатурным тренажером; основные приемы редактирования.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3. Компьютер: устройство и программное обеспечение —</w:t>
      </w:r>
      <w:r>
        <w:rPr>
          <w:b/>
          <w:bCs/>
          <w:sz w:val="24"/>
          <w:szCs w:val="24"/>
        </w:rPr>
        <w:t>7</w:t>
      </w:r>
      <w:r w:rsidRPr="008A0060">
        <w:rPr>
          <w:b/>
          <w:bCs/>
          <w:sz w:val="24"/>
          <w:szCs w:val="24"/>
        </w:rPr>
        <w:t xml:space="preserve"> ч 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Начальные сведения об архитектуре компьютера.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Принципы организации внутренней и внешней памяти компьютера.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Двоичное представление данных в памяти компьютера. Организация информации на внешних носителях, файлы.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Персональный компьютер. Основные устройства и характеристики.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Правила техники безопасности и эргономики при работе за компьютером.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Виды программного обеспечения (</w:t>
      </w:r>
      <w:proofErr w:type="gramStart"/>
      <w:r w:rsidRPr="008A0060">
        <w:rPr>
          <w:sz w:val="24"/>
          <w:szCs w:val="24"/>
        </w:rPr>
        <w:t>ПО</w:t>
      </w:r>
      <w:proofErr w:type="gramEnd"/>
      <w:r w:rsidRPr="008A0060">
        <w:rPr>
          <w:sz w:val="24"/>
          <w:szCs w:val="24"/>
        </w:rPr>
        <w:t xml:space="preserve">). Системное ПО. Операционные системы. Основные функции ОС. Файловая структура внешней памяти.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Объектно-ориентированный пользовательский интерфейс.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  <w:u w:val="single"/>
        </w:rPr>
        <w:lastRenderedPageBreak/>
        <w:t>Практика на компьютере</w:t>
      </w:r>
      <w:r w:rsidRPr="008A0060">
        <w:rPr>
          <w:sz w:val="24"/>
          <w:szCs w:val="24"/>
        </w:rPr>
        <w:t xml:space="preserve">: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proofErr w:type="gramStart"/>
      <w:r w:rsidRPr="008A0060">
        <w:rPr>
          <w:sz w:val="24"/>
          <w:szCs w:val="24"/>
        </w:rPr>
        <w:t>работа с файловой системой ОС (перенос, копирование и удаление файлов, создание и удаление папок,</w:t>
      </w:r>
      <w:proofErr w:type="gramEnd"/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переименование файлов и папок, работа с файловым менеджером, поиск файлов на диске);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работа со справочной системой ОС;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использование антивирусных программ.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 xml:space="preserve">4. Текстовая информация и компьютер — 9 ч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  <w:u w:val="single"/>
        </w:rPr>
        <w:t>Практика на компьютере</w:t>
      </w:r>
      <w:proofErr w:type="gramStart"/>
      <w:r w:rsidRPr="008A0060">
        <w:rPr>
          <w:sz w:val="24"/>
          <w:szCs w:val="24"/>
        </w:rPr>
        <w:t xml:space="preserve"> :</w:t>
      </w:r>
      <w:proofErr w:type="gramEnd"/>
      <w:r w:rsidRPr="008A0060">
        <w:rPr>
          <w:sz w:val="24"/>
          <w:szCs w:val="24"/>
        </w:rPr>
        <w:t xml:space="preserve">     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основные приемы ввода и редактирования текста; постановка руки при вводе с клавиатуры;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работа со шрифтами;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приемы форматирования текста; работа с выделенными блоками через буфер обмена; работа с таблицами;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работа с нумерованными и маркированными списками;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вставка объектов в текст (рисунков, формул); знакомство со встроенными шаблонами и стилями, включение в текст гиперссылок.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 xml:space="preserve">5. Графическая информация и компьютер — </w:t>
      </w:r>
      <w:r>
        <w:rPr>
          <w:b/>
          <w:bCs/>
          <w:sz w:val="24"/>
          <w:szCs w:val="24"/>
        </w:rPr>
        <w:t>5</w:t>
      </w:r>
      <w:r w:rsidRPr="008A0060">
        <w:rPr>
          <w:b/>
          <w:bCs/>
          <w:sz w:val="24"/>
          <w:szCs w:val="24"/>
        </w:rPr>
        <w:t xml:space="preserve"> ч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Графические редакторы и методы работы с ними.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  <w:u w:val="single"/>
        </w:rPr>
        <w:t>Практика на компьютере</w:t>
      </w:r>
      <w:proofErr w:type="gramStart"/>
      <w:r w:rsidRPr="008A0060">
        <w:rPr>
          <w:sz w:val="24"/>
          <w:szCs w:val="24"/>
        </w:rPr>
        <w:t xml:space="preserve">  :</w:t>
      </w:r>
      <w:proofErr w:type="gramEnd"/>
      <w:r w:rsidRPr="008A0060">
        <w:rPr>
          <w:sz w:val="24"/>
          <w:szCs w:val="24"/>
        </w:rPr>
        <w:t xml:space="preserve">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lastRenderedPageBreak/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 xml:space="preserve">6. Мультимедиа и компьютерные презентации — </w:t>
      </w:r>
      <w:r>
        <w:rPr>
          <w:b/>
          <w:bCs/>
          <w:sz w:val="24"/>
          <w:szCs w:val="24"/>
        </w:rPr>
        <w:t>7</w:t>
      </w:r>
      <w:r w:rsidRPr="008A0060">
        <w:rPr>
          <w:b/>
          <w:bCs/>
          <w:sz w:val="24"/>
          <w:szCs w:val="24"/>
        </w:rPr>
        <w:t xml:space="preserve"> ч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Что такое мультимедиа; области применения. Представление звука в памяти компьютера;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понятие о дискретизации звука. Технические средства мультимедиа. Компьютерные презентации.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  <w:u w:val="single"/>
        </w:rPr>
        <w:t>Практика на компьютере</w:t>
      </w:r>
      <w:r w:rsidRPr="008A0060">
        <w:rPr>
          <w:sz w:val="24"/>
          <w:szCs w:val="24"/>
        </w:rPr>
        <w:t xml:space="preserve">: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освоение работы с программным пакетом создания презентаций;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создание презентации, содержащей графические изображения, анимацию, звук, текст, демонстрация презентации с использованием </w:t>
      </w:r>
      <w:proofErr w:type="spellStart"/>
      <w:r w:rsidRPr="008A0060">
        <w:rPr>
          <w:sz w:val="24"/>
          <w:szCs w:val="24"/>
        </w:rPr>
        <w:t>мультимедийного</w:t>
      </w:r>
      <w:proofErr w:type="spellEnd"/>
      <w:r w:rsidRPr="008A0060">
        <w:rPr>
          <w:sz w:val="24"/>
          <w:szCs w:val="24"/>
        </w:rPr>
        <w:t xml:space="preserve"> проектора;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При наличии технических и программных средств: запись звука в компьютерную память; 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запись изображения с использованием цифровой техники и ввод его в компьютер; </w:t>
      </w:r>
    </w:p>
    <w:p w:rsidR="004F2394" w:rsidRPr="008A0060" w:rsidRDefault="004F2394" w:rsidP="004F2394">
      <w:pPr>
        <w:ind w:left="142"/>
        <w:rPr>
          <w:sz w:val="24"/>
          <w:szCs w:val="24"/>
        </w:rPr>
        <w:sectPr w:rsidR="004F2394" w:rsidRPr="008A0060">
          <w:footerReference w:type="default" r:id="rId6"/>
          <w:pgSz w:w="11906" w:h="16838"/>
          <w:pgMar w:top="567" w:right="708" w:bottom="765" w:left="567" w:header="720" w:footer="709" w:gutter="0"/>
          <w:cols w:space="720"/>
          <w:docGrid w:linePitch="360"/>
        </w:sectPr>
      </w:pPr>
      <w:r w:rsidRPr="008A0060">
        <w:rPr>
          <w:sz w:val="24"/>
          <w:szCs w:val="24"/>
        </w:rPr>
        <w:t>использование записанного изображения и звука в презентации.</w:t>
      </w:r>
    </w:p>
    <w:p w:rsidR="004F2394" w:rsidRDefault="004F2394" w:rsidP="004F2394">
      <w:pPr>
        <w:pStyle w:val="a7"/>
        <w:spacing w:before="0" w:after="0"/>
        <w:ind w:left="720"/>
        <w:jc w:val="center"/>
        <w:rPr>
          <w:b/>
        </w:rPr>
      </w:pPr>
      <w:proofErr w:type="gramStart"/>
      <w:r w:rsidRPr="009119D6">
        <w:rPr>
          <w:b/>
        </w:rPr>
        <w:lastRenderedPageBreak/>
        <w:t>Календарно-тематический</w:t>
      </w:r>
      <w:proofErr w:type="gramEnd"/>
      <w:r w:rsidRPr="009119D6">
        <w:rPr>
          <w:b/>
        </w:rPr>
        <w:t xml:space="preserve"> план</w:t>
      </w:r>
      <w:r>
        <w:rPr>
          <w:b/>
        </w:rPr>
        <w:t>ирование преподавания общеобразовательного курса</w:t>
      </w:r>
    </w:p>
    <w:p w:rsidR="004F2394" w:rsidRDefault="004F2394" w:rsidP="004F2394">
      <w:pPr>
        <w:pStyle w:val="a7"/>
        <w:spacing w:before="0" w:after="0"/>
        <w:ind w:left="720"/>
        <w:jc w:val="center"/>
        <w:rPr>
          <w:b/>
        </w:rPr>
      </w:pPr>
      <w:r>
        <w:rPr>
          <w:b/>
        </w:rPr>
        <w:t>«Информатика и ИКТ»</w:t>
      </w:r>
    </w:p>
    <w:p w:rsidR="004F2394" w:rsidRDefault="004F2394" w:rsidP="004F2394">
      <w:pPr>
        <w:pStyle w:val="a7"/>
        <w:spacing w:before="0" w:after="0"/>
        <w:ind w:left="720"/>
        <w:jc w:val="center"/>
        <w:rPr>
          <w:b/>
        </w:rPr>
      </w:pPr>
      <w:r>
        <w:rPr>
          <w:b/>
        </w:rPr>
        <w:t xml:space="preserve"> 7 класс (1 час в неделю, 34 урока), учебник И.Г. Семакин</w:t>
      </w:r>
    </w:p>
    <w:p w:rsidR="004F2394" w:rsidRDefault="004F2394" w:rsidP="004F2394">
      <w:pPr>
        <w:pStyle w:val="a7"/>
        <w:spacing w:before="0" w:after="0"/>
        <w:ind w:left="720"/>
        <w:jc w:val="center"/>
        <w:rPr>
          <w:b/>
        </w:rPr>
      </w:pPr>
      <w:r>
        <w:rPr>
          <w:b/>
        </w:rPr>
        <w:t xml:space="preserve">Учитель информатики: </w:t>
      </w:r>
      <w:proofErr w:type="spellStart"/>
      <w:r>
        <w:rPr>
          <w:b/>
        </w:rPr>
        <w:t>Сулименко</w:t>
      </w:r>
      <w:proofErr w:type="spellEnd"/>
      <w:r>
        <w:rPr>
          <w:b/>
        </w:rPr>
        <w:t xml:space="preserve"> Татьяна Васильевна</w:t>
      </w:r>
    </w:p>
    <w:p w:rsidR="004F2394" w:rsidRPr="009119D6" w:rsidRDefault="004F2394" w:rsidP="004F2394">
      <w:pPr>
        <w:pStyle w:val="a7"/>
        <w:spacing w:before="0" w:after="0"/>
        <w:ind w:left="7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4863"/>
        <w:gridCol w:w="932"/>
        <w:gridCol w:w="960"/>
        <w:gridCol w:w="975"/>
        <w:gridCol w:w="2038"/>
      </w:tblGrid>
      <w:tr w:rsidR="004F2394" w:rsidRPr="00427877" w:rsidTr="00510DB0">
        <w:trPr>
          <w:trHeight w:val="452"/>
        </w:trPr>
        <w:tc>
          <w:tcPr>
            <w:tcW w:w="0" w:type="auto"/>
            <w:vMerge w:val="restart"/>
            <w:vAlign w:val="center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A8209A">
              <w:rPr>
                <w:b/>
                <w:bCs/>
                <w:sz w:val="28"/>
                <w:szCs w:val="28"/>
              </w:rPr>
              <w:t xml:space="preserve">№ </w:t>
            </w:r>
            <w:r w:rsidRPr="00A8209A">
              <w:rPr>
                <w:b/>
                <w:bCs/>
                <w:sz w:val="20"/>
                <w:szCs w:val="20"/>
              </w:rPr>
              <w:t>урока</w:t>
            </w:r>
            <w:r w:rsidRPr="00A8209A">
              <w:rPr>
                <w:b/>
                <w:bCs/>
                <w:sz w:val="20"/>
                <w:szCs w:val="20"/>
                <w:lang w:val="en-US"/>
              </w:rPr>
              <w:t>/</w:t>
            </w:r>
          </w:p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8209A">
              <w:rPr>
                <w:b/>
                <w:bCs/>
                <w:sz w:val="20"/>
                <w:szCs w:val="20"/>
              </w:rPr>
              <w:t>заня-тия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 w:rsidRPr="00A8209A">
              <w:rPr>
                <w:b/>
                <w:bCs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932" w:type="dxa"/>
            <w:vMerge w:val="restart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</w:rPr>
            </w:pPr>
            <w:proofErr w:type="spellStart"/>
            <w:proofErr w:type="gramStart"/>
            <w:r w:rsidRPr="00A8209A">
              <w:rPr>
                <w:b/>
                <w:bCs/>
              </w:rPr>
              <w:t>Коли-чество</w:t>
            </w:r>
            <w:proofErr w:type="spellEnd"/>
            <w:proofErr w:type="gramEnd"/>
            <w:r w:rsidRPr="00A8209A">
              <w:rPr>
                <w:b/>
                <w:bCs/>
              </w:rPr>
              <w:t xml:space="preserve"> часов</w:t>
            </w:r>
          </w:p>
        </w:tc>
        <w:tc>
          <w:tcPr>
            <w:tcW w:w="0" w:type="auto"/>
            <w:gridSpan w:val="2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A8209A">
              <w:rPr>
                <w:b/>
                <w:bCs/>
                <w:sz w:val="28"/>
                <w:szCs w:val="28"/>
              </w:rPr>
              <w:t>Даты проведения</w:t>
            </w:r>
          </w:p>
        </w:tc>
        <w:tc>
          <w:tcPr>
            <w:tcW w:w="0" w:type="auto"/>
            <w:vMerge w:val="restart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A8209A">
              <w:rPr>
                <w:b/>
                <w:bCs/>
                <w:sz w:val="28"/>
                <w:szCs w:val="28"/>
              </w:rPr>
              <w:t>Домашнее задание</w:t>
            </w:r>
            <w:bookmarkStart w:id="0" w:name="_GoBack"/>
            <w:bookmarkEnd w:id="0"/>
          </w:p>
        </w:tc>
      </w:tr>
      <w:tr w:rsidR="004F2394" w:rsidRPr="00427877" w:rsidTr="00510DB0">
        <w:trPr>
          <w:cantSplit/>
          <w:trHeight w:val="1134"/>
        </w:trPr>
        <w:tc>
          <w:tcPr>
            <w:tcW w:w="0" w:type="auto"/>
            <w:vMerge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32" w:type="dxa"/>
            <w:vMerge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A8209A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0" w:type="auto"/>
            <w:vAlign w:val="center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A8209A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2394" w:rsidRPr="00427877" w:rsidTr="00510DB0">
        <w:trPr>
          <w:trHeight w:val="239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sz w:val="20"/>
                <w:szCs w:val="16"/>
              </w:rPr>
            </w:pPr>
            <w:r w:rsidRPr="00A8209A">
              <w:rPr>
                <w:b/>
                <w:sz w:val="26"/>
                <w:szCs w:val="26"/>
              </w:rPr>
              <w:t>Введение в предмет – 1 ч.</w:t>
            </w:r>
          </w:p>
        </w:tc>
      </w:tr>
      <w:tr w:rsidR="004F2394" w:rsidRPr="00427877" w:rsidTr="00510DB0">
        <w:trPr>
          <w:cantSplit/>
          <w:trHeight w:val="593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1\</w:t>
            </w:r>
            <w:r w:rsidRPr="00A8209A">
              <w:rPr>
                <w:b/>
              </w:rPr>
              <w:t>1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 xml:space="preserve">Предмет информатики. Роль информации в жизни людей. 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Конспект, стр.6-9 (учебник)</w:t>
            </w:r>
          </w:p>
        </w:tc>
      </w:tr>
      <w:tr w:rsidR="004F2394" w:rsidRPr="00427877" w:rsidTr="00510DB0">
        <w:trPr>
          <w:trHeight w:val="174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</w:rPr>
            </w:pPr>
            <w:r w:rsidRPr="00A8209A">
              <w:rPr>
                <w:b/>
                <w:sz w:val="26"/>
                <w:szCs w:val="26"/>
              </w:rPr>
              <w:t>Человек и информация – 5 ч.</w:t>
            </w:r>
          </w:p>
        </w:tc>
      </w:tr>
      <w:tr w:rsidR="004F2394" w:rsidRPr="00427877" w:rsidTr="00510DB0">
        <w:trPr>
          <w:cantSplit/>
          <w:trHeight w:val="624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1\</w:t>
            </w:r>
            <w:r w:rsidRPr="00A8209A">
              <w:rPr>
                <w:b/>
              </w:rPr>
              <w:t>2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 xml:space="preserve">Информация и знания. Восприятие и представление информации человеком. 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п.1-2 вопросы к параграфам</w:t>
            </w:r>
          </w:p>
        </w:tc>
      </w:tr>
      <w:tr w:rsidR="004F2394" w:rsidRPr="00427877" w:rsidTr="00510DB0">
        <w:trPr>
          <w:cantSplit/>
          <w:trHeight w:val="888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2\</w:t>
            </w:r>
            <w:r w:rsidRPr="00A8209A">
              <w:rPr>
                <w:b/>
              </w:rPr>
              <w:t>3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Информационные процессы. Практическая работа №1 "Работа с клавиатурным тренажером"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п.3</w:t>
            </w:r>
          </w:p>
        </w:tc>
      </w:tr>
      <w:tr w:rsidR="004F2394" w:rsidRPr="00427877" w:rsidTr="00510DB0">
        <w:trPr>
          <w:cantSplit/>
          <w:trHeight w:val="543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3\</w:t>
            </w:r>
            <w:r w:rsidRPr="00A8209A">
              <w:rPr>
                <w:b/>
              </w:rPr>
              <w:t>4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Измерение информации. Алфавитный подход.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п.4</w:t>
            </w:r>
          </w:p>
        </w:tc>
      </w:tr>
      <w:tr w:rsidR="004F2394" w:rsidRPr="00427877" w:rsidTr="00510DB0">
        <w:trPr>
          <w:cantSplit/>
          <w:trHeight w:val="673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4\</w:t>
            </w:r>
            <w:r w:rsidRPr="00A8209A">
              <w:rPr>
                <w:b/>
              </w:rPr>
              <w:t>5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Измерение информации. Решение задач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ind w:left="31"/>
              <w:jc w:val="both"/>
            </w:pPr>
            <w:r w:rsidRPr="00A8209A">
              <w:t>Стр.30-35, задание 4 на стр.35</w:t>
            </w:r>
          </w:p>
        </w:tc>
      </w:tr>
      <w:tr w:rsidR="004F2394" w:rsidRPr="00427877" w:rsidTr="00510DB0">
        <w:trPr>
          <w:cantSplit/>
          <w:trHeight w:val="517"/>
        </w:trPr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5\</w:t>
            </w:r>
            <w:r w:rsidRPr="00A8209A">
              <w:rPr>
                <w:b/>
              </w:rPr>
              <w:t>6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Проверочная работа «Человек и информация».</w:t>
            </w:r>
          </w:p>
        </w:tc>
        <w:tc>
          <w:tcPr>
            <w:tcW w:w="932" w:type="dxa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  <w:r w:rsidRPr="00A8209A">
              <w:rPr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</w:tr>
      <w:tr w:rsidR="004F2394" w:rsidRPr="00427877" w:rsidTr="00510DB0">
        <w:trPr>
          <w:trHeight w:val="223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</w:rPr>
            </w:pPr>
            <w:r w:rsidRPr="00A8209A">
              <w:rPr>
                <w:b/>
                <w:bCs/>
                <w:sz w:val="26"/>
                <w:szCs w:val="26"/>
              </w:rPr>
              <w:t>Компьютер: устройство и программное обеспечение – 7ч.</w:t>
            </w:r>
          </w:p>
        </w:tc>
      </w:tr>
      <w:tr w:rsidR="004F2394" w:rsidRPr="00427877" w:rsidTr="00510DB0">
        <w:trPr>
          <w:cantSplit/>
          <w:trHeight w:val="314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1\</w:t>
            </w:r>
            <w:r w:rsidRPr="00A8209A">
              <w:rPr>
                <w:b/>
              </w:rPr>
              <w:t>7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Назначение и устройство компьютера.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п.5-6</w:t>
            </w:r>
          </w:p>
        </w:tc>
      </w:tr>
      <w:tr w:rsidR="004F2394" w:rsidRPr="00427877" w:rsidTr="00510DB0">
        <w:trPr>
          <w:cantSplit/>
          <w:trHeight w:val="842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2\</w:t>
            </w:r>
            <w:r w:rsidRPr="00A8209A">
              <w:rPr>
                <w:b/>
              </w:rPr>
              <w:t>8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Устройство персонального компьютера Практическая работа №2 "Знакомство с комплект</w:t>
            </w:r>
            <w:r>
              <w:t>а</w:t>
            </w:r>
            <w:r w:rsidRPr="00387817">
              <w:t>цией устройств ПК"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п.7-8</w:t>
            </w:r>
          </w:p>
        </w:tc>
      </w:tr>
      <w:tr w:rsidR="004F2394" w:rsidRPr="00427877" w:rsidTr="00510DB0">
        <w:trPr>
          <w:cantSplit/>
          <w:trHeight w:val="577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3\</w:t>
            </w:r>
            <w:r w:rsidRPr="00A8209A">
              <w:rPr>
                <w:b/>
              </w:rPr>
              <w:t>9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 xml:space="preserve">Понятие программного обеспечения и его типы. 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п.9-10</w:t>
            </w:r>
          </w:p>
        </w:tc>
      </w:tr>
      <w:tr w:rsidR="004F2394" w:rsidRPr="00427877" w:rsidTr="00510DB0">
        <w:trPr>
          <w:cantSplit/>
          <w:trHeight w:val="513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4\</w:t>
            </w:r>
            <w:r w:rsidRPr="00A8209A">
              <w:rPr>
                <w:b/>
              </w:rPr>
              <w:t>10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№3 «Пользовательский интерфейс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</w:tr>
      <w:tr w:rsidR="004F2394" w:rsidRPr="00427877" w:rsidTr="00510DB0">
        <w:trPr>
          <w:cantSplit/>
          <w:trHeight w:val="273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5\</w:t>
            </w:r>
            <w:r w:rsidRPr="00A8209A">
              <w:rPr>
                <w:b/>
              </w:rPr>
              <w:t>11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Файлы и файловые структуры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  <w:r w:rsidRPr="00387817">
              <w:t>п.11</w:t>
            </w:r>
          </w:p>
        </w:tc>
      </w:tr>
      <w:tr w:rsidR="004F2394" w:rsidRPr="00427877" w:rsidTr="00510DB0">
        <w:trPr>
          <w:cantSplit/>
          <w:trHeight w:val="669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6\</w:t>
            </w:r>
            <w:r w:rsidRPr="00A8209A">
              <w:rPr>
                <w:b/>
              </w:rPr>
              <w:t>12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 xml:space="preserve">Практическая работа №4 «Работа с </w:t>
            </w:r>
            <w:proofErr w:type="gramStart"/>
            <w:r w:rsidRPr="00387817">
              <w:t>файловой</w:t>
            </w:r>
            <w:proofErr w:type="gramEnd"/>
            <w:r w:rsidRPr="00387817">
              <w:t xml:space="preserve"> </w:t>
            </w:r>
            <w:proofErr w:type="spellStart"/>
            <w:r w:rsidRPr="00387817">
              <w:t>строктурой</w:t>
            </w:r>
            <w:proofErr w:type="spellEnd"/>
            <w:r w:rsidRPr="00387817">
              <w:t xml:space="preserve"> ОС»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8E5ACB" w:rsidRDefault="004F2394" w:rsidP="00510DB0">
            <w:pPr>
              <w:pStyle w:val="a8"/>
            </w:pPr>
          </w:p>
        </w:tc>
      </w:tr>
      <w:tr w:rsidR="004F2394" w:rsidRPr="00427877" w:rsidTr="00510DB0">
        <w:trPr>
          <w:cantSplit/>
          <w:trHeight w:val="741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7\</w:t>
            </w:r>
            <w:r w:rsidRPr="00A8209A">
              <w:rPr>
                <w:b/>
              </w:rPr>
              <w:t>13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 xml:space="preserve">Итоговое тестирование по темам «Человек и информация», «Компьютер: устройство и </w:t>
            </w:r>
            <w:proofErr w:type="gramStart"/>
            <w:r w:rsidRPr="00387817">
              <w:t>ПО</w:t>
            </w:r>
            <w:proofErr w:type="gramEnd"/>
            <w:r w:rsidRPr="00387817">
              <w:t>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rPr>
                <w:sz w:val="22"/>
                <w:szCs w:val="22"/>
              </w:rPr>
            </w:pPr>
          </w:p>
        </w:tc>
      </w:tr>
      <w:tr w:rsidR="004F2394" w:rsidRPr="00427877" w:rsidTr="00510DB0">
        <w:trPr>
          <w:trHeight w:val="411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</w:rPr>
            </w:pPr>
            <w:r w:rsidRPr="00A8209A">
              <w:rPr>
                <w:b/>
                <w:bCs/>
                <w:sz w:val="26"/>
                <w:szCs w:val="26"/>
              </w:rPr>
              <w:t>Текстовая информация и компьютер – 9 ч.</w:t>
            </w:r>
          </w:p>
        </w:tc>
      </w:tr>
      <w:tr w:rsidR="004F2394" w:rsidRPr="00427877" w:rsidTr="00510DB0">
        <w:trPr>
          <w:cantSplit/>
          <w:trHeight w:val="268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lastRenderedPageBreak/>
              <w:t>1\</w:t>
            </w:r>
            <w:r w:rsidRPr="00A8209A">
              <w:rPr>
                <w:b/>
              </w:rPr>
              <w:t>14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Представление текстов в памяти компьютера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п.13</w:t>
            </w:r>
          </w:p>
        </w:tc>
      </w:tr>
      <w:tr w:rsidR="004F2394" w:rsidRPr="00427877" w:rsidTr="00510DB0">
        <w:trPr>
          <w:cantSplit/>
          <w:trHeight w:val="698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2\</w:t>
            </w:r>
            <w:r w:rsidRPr="00A8209A">
              <w:rPr>
                <w:b/>
              </w:rPr>
              <w:t>15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Текстовые редакторы и текстовые процессоры.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п.14</w:t>
            </w:r>
          </w:p>
        </w:tc>
      </w:tr>
      <w:tr w:rsidR="004F2394" w:rsidRPr="00427877" w:rsidTr="00510DB0">
        <w:trPr>
          <w:cantSplit/>
          <w:trHeight w:val="694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3\</w:t>
            </w:r>
            <w:r w:rsidRPr="00A8209A">
              <w:rPr>
                <w:b/>
              </w:rPr>
              <w:t>16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№5 «Сохранение и загрузка файлов. Основные приемы ввода и редактирования текстов»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п.15</w:t>
            </w:r>
          </w:p>
        </w:tc>
      </w:tr>
      <w:tr w:rsidR="004F2394" w:rsidRPr="00427877" w:rsidTr="00510DB0">
        <w:trPr>
          <w:cantSplit/>
          <w:trHeight w:val="563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4\</w:t>
            </w:r>
            <w:r w:rsidRPr="00A8209A">
              <w:rPr>
                <w:b/>
              </w:rPr>
              <w:t>17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№6 «Работа со шрифтами, приемы форматирования текста»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п.16</w:t>
            </w:r>
          </w:p>
        </w:tc>
      </w:tr>
      <w:tr w:rsidR="004F2394" w:rsidRPr="00427877" w:rsidTr="00510DB0">
        <w:trPr>
          <w:cantSplit/>
          <w:trHeight w:val="642"/>
        </w:trPr>
        <w:tc>
          <w:tcPr>
            <w:tcW w:w="0" w:type="auto"/>
          </w:tcPr>
          <w:p w:rsidR="004F2394" w:rsidRPr="00387817" w:rsidRDefault="004F2394" w:rsidP="00510DB0">
            <w:pPr>
              <w:pStyle w:val="21"/>
              <w:spacing w:line="240" w:lineRule="auto"/>
              <w:ind w:left="15"/>
            </w:pPr>
            <w:r w:rsidRPr="00387817">
              <w:t>5\</w:t>
            </w:r>
            <w:r w:rsidRPr="00A8209A">
              <w:rPr>
                <w:b/>
              </w:rPr>
              <w:t>18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pStyle w:val="21"/>
              <w:spacing w:after="0" w:line="240" w:lineRule="auto"/>
              <w:ind w:left="15"/>
            </w:pPr>
            <w:r w:rsidRPr="00387817">
              <w:t>Практическая работа №7 «Использование буфера обмена. Режим поиска и замены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п.17</w:t>
            </w:r>
          </w:p>
        </w:tc>
      </w:tr>
      <w:tr w:rsidR="004F2394" w:rsidRPr="00427877" w:rsidTr="00510DB0">
        <w:trPr>
          <w:cantSplit/>
          <w:trHeight w:val="566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6\</w:t>
            </w:r>
            <w:r w:rsidRPr="00A8209A">
              <w:rPr>
                <w:b/>
              </w:rPr>
              <w:t>19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№8 «Работа с таблицами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</w:p>
        </w:tc>
      </w:tr>
      <w:tr w:rsidR="004F2394" w:rsidRPr="00427877" w:rsidTr="00510DB0">
        <w:trPr>
          <w:cantSplit/>
          <w:trHeight w:val="647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7\</w:t>
            </w:r>
            <w:r w:rsidRPr="00A8209A">
              <w:rPr>
                <w:b/>
              </w:rPr>
              <w:t>20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№9 «Дополнительные возможности текстового процессора</w:t>
            </w:r>
            <w:proofErr w:type="gramStart"/>
            <w:r w:rsidRPr="00387817">
              <w:t xml:space="preserve">.» </w:t>
            </w:r>
            <w:proofErr w:type="gramEnd"/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п.16-17</w:t>
            </w:r>
          </w:p>
        </w:tc>
      </w:tr>
      <w:tr w:rsidR="004F2394" w:rsidRPr="00427877" w:rsidTr="00510DB0">
        <w:trPr>
          <w:cantSplit/>
          <w:trHeight w:val="699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8\</w:t>
            </w:r>
            <w:r w:rsidRPr="00A8209A">
              <w:rPr>
                <w:b/>
              </w:rPr>
              <w:t>21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Итоговое практическое задание на создание и обработку текстовых документов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7"/>
              <w:spacing w:before="0" w:after="0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7"/>
              <w:spacing w:before="0" w:after="0"/>
            </w:pPr>
          </w:p>
        </w:tc>
        <w:tc>
          <w:tcPr>
            <w:tcW w:w="0" w:type="auto"/>
          </w:tcPr>
          <w:p w:rsidR="004F2394" w:rsidRPr="008E5ACB" w:rsidRDefault="004F2394" w:rsidP="00510DB0">
            <w:pPr>
              <w:pStyle w:val="a8"/>
            </w:pPr>
          </w:p>
        </w:tc>
      </w:tr>
      <w:tr w:rsidR="004F2394" w:rsidRPr="00427877" w:rsidTr="00510DB0">
        <w:trPr>
          <w:cantSplit/>
          <w:trHeight w:val="695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9\</w:t>
            </w:r>
            <w:r w:rsidRPr="00A8209A">
              <w:rPr>
                <w:b/>
              </w:rPr>
              <w:t>22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Итоговое тестирование по теме «Текстовая информация и компьютер»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8E5ACB" w:rsidRDefault="004F2394" w:rsidP="00510DB0">
            <w:pPr>
              <w:pStyle w:val="a8"/>
            </w:pPr>
          </w:p>
        </w:tc>
      </w:tr>
      <w:tr w:rsidR="004F2394" w:rsidRPr="00427877" w:rsidTr="00510DB0">
        <w:trPr>
          <w:trHeight w:val="265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8"/>
              <w:jc w:val="center"/>
              <w:rPr>
                <w:b/>
                <w:bCs/>
                <w:lang w:val="ru-RU"/>
              </w:rPr>
            </w:pPr>
            <w:r w:rsidRPr="00A8209A">
              <w:rPr>
                <w:b/>
                <w:bCs/>
                <w:sz w:val="26"/>
                <w:szCs w:val="26"/>
                <w:lang w:val="ru-RU"/>
              </w:rPr>
              <w:t>Графическая информация и компьютер – 5 ч.</w:t>
            </w:r>
          </w:p>
        </w:tc>
      </w:tr>
      <w:tr w:rsidR="004F2394" w:rsidRPr="00427877" w:rsidTr="00510DB0">
        <w:trPr>
          <w:cantSplit/>
          <w:trHeight w:val="556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1\</w:t>
            </w:r>
            <w:r w:rsidRPr="00A8209A">
              <w:rPr>
                <w:b/>
              </w:rPr>
              <w:t>23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Компьютерная графика и области ее применения.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8E5ACB" w:rsidRDefault="004F2394" w:rsidP="00510DB0">
            <w:pPr>
              <w:pStyle w:val="a8"/>
            </w:pPr>
            <w:r w:rsidRPr="008E5ACB">
              <w:t>п.18</w:t>
            </w:r>
          </w:p>
        </w:tc>
      </w:tr>
      <w:tr w:rsidR="004F2394" w:rsidRPr="00427877" w:rsidTr="00510DB0">
        <w:trPr>
          <w:cantSplit/>
          <w:trHeight w:val="556"/>
        </w:trPr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2\</w:t>
            </w:r>
            <w:r w:rsidRPr="00A8209A">
              <w:rPr>
                <w:b/>
              </w:rPr>
              <w:t>24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jc w:val="both"/>
            </w:pPr>
            <w:r w:rsidRPr="00387817">
              <w:t>Практическая работа №11 «Графические редакторы растрового вида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  <w:r w:rsidRPr="00A8209A">
              <w:rPr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22"/>
                <w:szCs w:val="22"/>
              </w:rPr>
            </w:pPr>
            <w:r w:rsidRPr="00A8209A">
              <w:rPr>
                <w:bCs/>
                <w:sz w:val="22"/>
                <w:szCs w:val="22"/>
              </w:rPr>
              <w:t>п.19</w:t>
            </w:r>
          </w:p>
        </w:tc>
      </w:tr>
      <w:tr w:rsidR="004F2394" w:rsidRPr="00427877" w:rsidTr="00510DB0">
        <w:trPr>
          <w:cantSplit/>
          <w:trHeight w:val="280"/>
        </w:trPr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3\</w:t>
            </w:r>
            <w:r w:rsidRPr="00A8209A">
              <w:rPr>
                <w:b/>
              </w:rPr>
              <w:t>25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Кодирование изображения</w:t>
            </w:r>
          </w:p>
        </w:tc>
        <w:tc>
          <w:tcPr>
            <w:tcW w:w="932" w:type="dxa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  <w:r w:rsidRPr="00A8209A">
              <w:rPr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п.20</w:t>
            </w:r>
          </w:p>
        </w:tc>
      </w:tr>
      <w:tr w:rsidR="004F2394" w:rsidRPr="00427877" w:rsidTr="00510DB0">
        <w:trPr>
          <w:cantSplit/>
          <w:trHeight w:val="559"/>
        </w:trPr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4\</w:t>
            </w:r>
            <w:r w:rsidRPr="00A8209A">
              <w:rPr>
                <w:b/>
              </w:rPr>
              <w:t>26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Практическая работа №12 «Работа с векторным графическим редактором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  <w:r w:rsidRPr="00A8209A">
              <w:rPr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п.21</w:t>
            </w:r>
          </w:p>
        </w:tc>
      </w:tr>
      <w:tr w:rsidR="004F2394" w:rsidRPr="00427877" w:rsidTr="00510DB0">
        <w:trPr>
          <w:cantSplit/>
          <w:trHeight w:val="549"/>
        </w:trPr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5\27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jc w:val="both"/>
            </w:pPr>
            <w:r w:rsidRPr="00387817">
              <w:t>Практическая работа №13 «Технические средства компьютерной графики»</w:t>
            </w:r>
          </w:p>
        </w:tc>
        <w:tc>
          <w:tcPr>
            <w:tcW w:w="932" w:type="dxa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  <w:r w:rsidRPr="00A8209A">
              <w:rPr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bCs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п.18-21</w:t>
            </w:r>
          </w:p>
        </w:tc>
      </w:tr>
      <w:tr w:rsidR="004F2394" w:rsidRPr="00427877" w:rsidTr="00510DB0">
        <w:trPr>
          <w:trHeight w:val="297"/>
        </w:trPr>
        <w:tc>
          <w:tcPr>
            <w:tcW w:w="10948" w:type="dxa"/>
            <w:gridSpan w:val="6"/>
          </w:tcPr>
          <w:p w:rsidR="004F2394" w:rsidRPr="00A8209A" w:rsidRDefault="004F2394" w:rsidP="00510DB0">
            <w:pPr>
              <w:pStyle w:val="a7"/>
              <w:spacing w:before="0" w:after="0"/>
              <w:jc w:val="center"/>
              <w:rPr>
                <w:b/>
                <w:bCs/>
              </w:rPr>
            </w:pPr>
            <w:r w:rsidRPr="00A8209A">
              <w:rPr>
                <w:b/>
                <w:bCs/>
                <w:sz w:val="26"/>
                <w:szCs w:val="26"/>
              </w:rPr>
              <w:t>Мультимедиа и компьютерные презентации – 7ч.</w:t>
            </w:r>
          </w:p>
        </w:tc>
      </w:tr>
      <w:tr w:rsidR="004F2394" w:rsidRPr="00427877" w:rsidTr="00510DB0">
        <w:trPr>
          <w:cantSplit/>
          <w:trHeight w:val="533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1\</w:t>
            </w:r>
            <w:r w:rsidRPr="00A8209A">
              <w:rPr>
                <w:b/>
              </w:rPr>
              <w:t>28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№14 «Понятие о мультимедиа. Компьютерные презентации»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pStyle w:val="a8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8"/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pStyle w:val="a8"/>
            </w:pPr>
          </w:p>
        </w:tc>
        <w:tc>
          <w:tcPr>
            <w:tcW w:w="0" w:type="auto"/>
          </w:tcPr>
          <w:p w:rsidR="004F2394" w:rsidRPr="008E5ACB" w:rsidRDefault="004F2394" w:rsidP="00510DB0">
            <w:pPr>
              <w:pStyle w:val="a8"/>
            </w:pPr>
            <w:r w:rsidRPr="008E5ACB">
              <w:t>п.24</w:t>
            </w:r>
          </w:p>
        </w:tc>
      </w:tr>
      <w:tr w:rsidR="004F2394" w:rsidRPr="00427877" w:rsidTr="00510DB0">
        <w:trPr>
          <w:cantSplit/>
          <w:trHeight w:val="828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2\</w:t>
            </w:r>
            <w:r w:rsidRPr="00A8209A">
              <w:rPr>
                <w:b/>
              </w:rPr>
              <w:t>29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№15 «Создание презентации с использованием текста, графики и звуков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п.26</w:t>
            </w:r>
          </w:p>
        </w:tc>
      </w:tr>
      <w:tr w:rsidR="004F2394" w:rsidRPr="00427877" w:rsidTr="00510DB0">
        <w:trPr>
          <w:cantSplit/>
          <w:trHeight w:val="587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3\</w:t>
            </w:r>
            <w:r w:rsidRPr="00A8209A">
              <w:rPr>
                <w:b/>
              </w:rPr>
              <w:t>30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Представление звука в памяти компьютера. Технические средства мультимедиа.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п.25</w:t>
            </w:r>
          </w:p>
        </w:tc>
      </w:tr>
      <w:tr w:rsidR="004F2394" w:rsidRPr="00427877" w:rsidTr="00510DB0">
        <w:trPr>
          <w:cantSplit/>
          <w:trHeight w:val="553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lastRenderedPageBreak/>
              <w:t>4\</w:t>
            </w:r>
            <w:r w:rsidRPr="00A8209A">
              <w:rPr>
                <w:b/>
              </w:rPr>
              <w:t>31</w:t>
            </w:r>
          </w:p>
        </w:tc>
        <w:tc>
          <w:tcPr>
            <w:tcW w:w="0" w:type="auto"/>
            <w:hideMark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Практическая работа №16 «Создание презентации с применением гиперссылок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932" w:type="dxa"/>
          </w:tcPr>
          <w:p w:rsidR="004F2394" w:rsidRPr="00A8209A" w:rsidRDefault="004F2394" w:rsidP="00510DB0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A8209A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rPr>
                <w:bCs/>
                <w:sz w:val="18"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п.27</w:t>
            </w:r>
          </w:p>
        </w:tc>
      </w:tr>
      <w:tr w:rsidR="004F2394" w:rsidRPr="00427877" w:rsidTr="00510DB0">
        <w:trPr>
          <w:cantSplit/>
          <w:trHeight w:val="539"/>
        </w:trPr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5\</w:t>
            </w:r>
            <w:r w:rsidRPr="00A8209A">
              <w:rPr>
                <w:b/>
              </w:rPr>
              <w:t>32</w:t>
            </w:r>
          </w:p>
        </w:tc>
        <w:tc>
          <w:tcPr>
            <w:tcW w:w="0" w:type="auto"/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Тестирование по темам «Компьютерная графика» и «Мультимедиа»</w:t>
            </w:r>
          </w:p>
        </w:tc>
        <w:tc>
          <w:tcPr>
            <w:tcW w:w="932" w:type="dxa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0" w:type="auto"/>
          </w:tcPr>
          <w:p w:rsidR="004F2394" w:rsidRPr="00A8209A" w:rsidRDefault="004F2394" w:rsidP="00510DB0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</w:p>
        </w:tc>
        <w:tc>
          <w:tcPr>
            <w:tcW w:w="0" w:type="auto"/>
          </w:tcPr>
          <w:p w:rsidR="004F2394" w:rsidRPr="00A8209A" w:rsidRDefault="004F2394" w:rsidP="00510DB0">
            <w:r w:rsidRPr="00A8209A">
              <w:t>Стр.159-163</w:t>
            </w:r>
          </w:p>
        </w:tc>
      </w:tr>
      <w:tr w:rsidR="004F2394" w:rsidRPr="00427877" w:rsidTr="00510DB0">
        <w:trPr>
          <w:cantSplit/>
          <w:trHeight w:val="561"/>
        </w:trPr>
        <w:tc>
          <w:tcPr>
            <w:tcW w:w="0" w:type="auto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6\</w:t>
            </w:r>
            <w:r w:rsidRPr="00A8209A">
              <w:rPr>
                <w:b/>
              </w:rPr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Урок-игра «Что? Где? Когда?» Итоговая практическая работа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rPr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spacing w:before="100" w:beforeAutospacing="1" w:after="100" w:afterAutospacing="1"/>
              <w:jc w:val="both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Стр.163-166</w:t>
            </w:r>
          </w:p>
        </w:tc>
      </w:tr>
      <w:tr w:rsidR="004F2394" w:rsidRPr="00427877" w:rsidTr="00510DB0">
        <w:trPr>
          <w:cantSplit/>
          <w:trHeight w:val="555"/>
        </w:trPr>
        <w:tc>
          <w:tcPr>
            <w:tcW w:w="0" w:type="auto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>7\</w:t>
            </w:r>
            <w:r w:rsidRPr="00A8209A">
              <w:rPr>
                <w:b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387817" w:rsidRDefault="004F2394" w:rsidP="00510DB0">
            <w:pPr>
              <w:ind w:left="-108" w:firstLine="34"/>
              <w:jc w:val="both"/>
            </w:pPr>
            <w:r w:rsidRPr="00387817">
              <w:t xml:space="preserve">Итоговый урок. 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A8209A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rPr>
                <w:bCs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>Повторение</w:t>
            </w:r>
          </w:p>
          <w:p w:rsidR="004F2394" w:rsidRPr="00A8209A" w:rsidRDefault="004F2394" w:rsidP="00510DB0">
            <w:pPr>
              <w:pStyle w:val="a7"/>
              <w:spacing w:before="0" w:after="0"/>
              <w:rPr>
                <w:sz w:val="22"/>
                <w:szCs w:val="22"/>
              </w:rPr>
            </w:pPr>
            <w:r w:rsidRPr="00A8209A">
              <w:rPr>
                <w:sz w:val="22"/>
                <w:szCs w:val="22"/>
              </w:rPr>
              <w:t xml:space="preserve"> п.24-27.</w:t>
            </w:r>
          </w:p>
        </w:tc>
      </w:tr>
    </w:tbl>
    <w:p w:rsidR="004F2394" w:rsidRPr="008A0060" w:rsidRDefault="004F2394" w:rsidP="004F2394">
      <w:pPr>
        <w:rPr>
          <w:sz w:val="24"/>
          <w:szCs w:val="24"/>
        </w:rPr>
        <w:sectPr w:rsidR="004F2394" w:rsidRPr="008A0060" w:rsidSect="00A8209A">
          <w:footerReference w:type="even" r:id="rId7"/>
          <w:footerReference w:type="default" r:id="rId8"/>
          <w:footerReference w:type="first" r:id="rId9"/>
          <w:pgSz w:w="11906" w:h="16838"/>
          <w:pgMar w:top="1559" w:right="567" w:bottom="567" w:left="765" w:header="720" w:footer="709" w:gutter="0"/>
          <w:cols w:space="720"/>
          <w:docGrid w:linePitch="360"/>
        </w:sectPr>
      </w:pPr>
    </w:p>
    <w:p w:rsidR="004F2394" w:rsidRPr="004F2394" w:rsidRDefault="004F2394" w:rsidP="004F2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lastRenderedPageBreak/>
        <w:t>планируемые результаты изучения информатики 7 класса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i/>
          <w:iCs/>
          <w:sz w:val="24"/>
          <w:szCs w:val="24"/>
        </w:rPr>
        <w:t>Учащиеся должны знать</w:t>
      </w:r>
      <w:r w:rsidRPr="008A0060">
        <w:rPr>
          <w:b/>
          <w:sz w:val="24"/>
          <w:szCs w:val="24"/>
        </w:rPr>
        <w:t>: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связь между информацией и знаниями человека;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что такое информационные процессы;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какие существуют носители информации;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функции языка как способа представления информации;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что такое естественные и формальные языки;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как определяется единица измерения информации — бит (алфавитный подход);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что такое байт, килобайт, мегабайт, гигабайт.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правила техники безопасности и при работе на компьютере;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основные характеристики компьютера в целом и его узлов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(различных накопителей, устрой</w:t>
      </w:r>
      <w:proofErr w:type="gramStart"/>
      <w:r w:rsidRPr="008A0060">
        <w:rPr>
          <w:sz w:val="24"/>
          <w:szCs w:val="24"/>
        </w:rPr>
        <w:t>ств вв</w:t>
      </w:r>
      <w:proofErr w:type="gramEnd"/>
      <w:r w:rsidRPr="008A0060">
        <w:rPr>
          <w:sz w:val="24"/>
          <w:szCs w:val="24"/>
        </w:rPr>
        <w:t>ода и вывода информации);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структуру внутренней памяти компьютера (биты, байты);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понятие адреса памяти;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типы и свойства устройств внешней памяти;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типы и назначение устрой</w:t>
      </w:r>
      <w:proofErr w:type="gramStart"/>
      <w:r w:rsidRPr="008A0060">
        <w:rPr>
          <w:sz w:val="24"/>
          <w:szCs w:val="24"/>
        </w:rPr>
        <w:t>ств вв</w:t>
      </w:r>
      <w:proofErr w:type="gramEnd"/>
      <w:r w:rsidRPr="008A0060">
        <w:rPr>
          <w:sz w:val="24"/>
          <w:szCs w:val="24"/>
        </w:rPr>
        <w:t>ода/вывода;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сущность программного управления работой компьютера;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назначение программного обеспечения и его состав.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назначение текстовых редакторов (текстовых процессоров);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4F2394" w:rsidRPr="008A0060" w:rsidRDefault="004F2394" w:rsidP="004F2394">
      <w:pPr>
        <w:ind w:left="142"/>
        <w:rPr>
          <w:b/>
          <w:i/>
          <w:iCs/>
          <w:sz w:val="24"/>
          <w:szCs w:val="24"/>
        </w:rPr>
      </w:pP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способы представления изображений в памяти компьютера;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 xml:space="preserve"> понятия о пикселе, растре, кодировке цвета, видеопамяти;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lastRenderedPageBreak/>
        <w:t>какие существуют области применения компьютерной графики;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назначение графических редакторов;</w:t>
      </w:r>
    </w:p>
    <w:p w:rsidR="004F2394" w:rsidRPr="004F2394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что такое мультимедиа;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принцип дискретизации, используемый для представления звука в памяти компьютера;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основные типы сценариев, используемых в компьютерных презентациях.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b/>
          <w:i/>
          <w:iCs/>
          <w:sz w:val="24"/>
          <w:szCs w:val="24"/>
        </w:rPr>
        <w:t>Учащиеся должны уметь</w:t>
      </w:r>
      <w:r w:rsidRPr="008A0060">
        <w:rPr>
          <w:b/>
          <w:sz w:val="24"/>
          <w:szCs w:val="24"/>
        </w:rPr>
        <w:t>: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приводить примеры информативных и неинформативных сообщений;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4F2394" w:rsidRPr="004F2394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пользоваться клавиатурой компьютера для символьного ввода данных.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включать и выключать компьютер;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пользоваться клавиатурой;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инициализировать выполнение программ из программных файлов;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просматривать на экране директорию диска;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4F2394" w:rsidRPr="004F2394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использовать антивирусные программы.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набирать и редактировать текст в одном из текстовых редакторов;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выполнять основные операции над текстом, допускаемые этим редактором;</w:t>
      </w:r>
    </w:p>
    <w:p w:rsidR="004F2394" w:rsidRPr="004F2394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сохранять текст на диске, загружать его с диска, выводить на печать.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4F2394" w:rsidRPr="004F2394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t>сохранять рисунки на диске и загружать с диска; выводить на печать.</w:t>
      </w:r>
    </w:p>
    <w:p w:rsidR="004F2394" w:rsidRPr="008A0060" w:rsidRDefault="004F2394" w:rsidP="004F2394">
      <w:pPr>
        <w:ind w:left="142"/>
        <w:rPr>
          <w:sz w:val="24"/>
          <w:szCs w:val="24"/>
        </w:rPr>
      </w:pPr>
      <w:r w:rsidRPr="008A0060">
        <w:rPr>
          <w:sz w:val="24"/>
          <w:szCs w:val="24"/>
        </w:rPr>
        <w:lastRenderedPageBreak/>
        <w:t>создавать несложную презентацию в среде типовой программы, совмещающей изображение, звук, анимацию и текст.</w:t>
      </w:r>
    </w:p>
    <w:p w:rsidR="004F2394" w:rsidRPr="004F2394" w:rsidRDefault="004F2394" w:rsidP="004F2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8A0060">
        <w:rPr>
          <w:b/>
          <w:sz w:val="24"/>
          <w:szCs w:val="24"/>
        </w:rPr>
        <w:t xml:space="preserve">учебно-методическое и материально-техническое </w:t>
      </w:r>
    </w:p>
    <w:p w:rsidR="004F2394" w:rsidRPr="004F2394" w:rsidRDefault="004F2394" w:rsidP="004F2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средства обучения:</w:t>
      </w:r>
    </w:p>
    <w:p w:rsidR="004F2394" w:rsidRPr="008A0060" w:rsidRDefault="004F2394" w:rsidP="004F2394">
      <w:pPr>
        <w:pStyle w:val="2"/>
        <w:widowControl/>
        <w:autoSpaceDE/>
        <w:spacing w:before="0" w:after="0" w:line="276" w:lineRule="auto"/>
        <w:ind w:left="576"/>
        <w:jc w:val="center"/>
        <w:rPr>
          <w:rFonts w:ascii="Times New Roman" w:hAnsi="Times New Roman" w:cs="Times New Roman"/>
          <w:sz w:val="24"/>
          <w:szCs w:val="24"/>
        </w:rPr>
      </w:pPr>
      <w:r w:rsidRPr="008A0060">
        <w:rPr>
          <w:rFonts w:ascii="Times New Roman" w:hAnsi="Times New Roman" w:cs="Times New Roman"/>
          <w:i w:val="0"/>
          <w:sz w:val="24"/>
          <w:szCs w:val="24"/>
        </w:rPr>
        <w:t>библиотечный фонд (книгопечатная продукция)</w:t>
      </w:r>
    </w:p>
    <w:p w:rsidR="004F2394" w:rsidRPr="004F2394" w:rsidRDefault="004F2394" w:rsidP="004F2394">
      <w:pPr>
        <w:widowControl w:val="0"/>
        <w:numPr>
          <w:ilvl w:val="0"/>
          <w:numId w:val="2"/>
        </w:numPr>
        <w:suppressAutoHyphens/>
        <w:autoSpaceDE w:val="0"/>
        <w:spacing w:after="0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 xml:space="preserve"> Учебник «Информатика» для 7 класса.</w:t>
      </w:r>
      <w:r w:rsidRPr="008A0060">
        <w:rPr>
          <w:sz w:val="24"/>
          <w:szCs w:val="24"/>
        </w:rPr>
        <w:t xml:space="preserve"> Авторы: Семакин И. Г., </w:t>
      </w:r>
      <w:proofErr w:type="spellStart"/>
      <w:r w:rsidRPr="008A0060">
        <w:rPr>
          <w:sz w:val="24"/>
          <w:szCs w:val="24"/>
        </w:rPr>
        <w:t>Залогова</w:t>
      </w:r>
      <w:proofErr w:type="spellEnd"/>
      <w:r w:rsidRPr="008A0060">
        <w:rPr>
          <w:sz w:val="24"/>
          <w:szCs w:val="24"/>
        </w:rPr>
        <w:t xml:space="preserve"> Л.А., Русаков С. В., Шестакова Л. В. — М.: БИНОМ. Лаборатория знаний.</w:t>
      </w:r>
    </w:p>
    <w:p w:rsidR="004F2394" w:rsidRPr="008A0060" w:rsidRDefault="004F2394" w:rsidP="004F2394">
      <w:pPr>
        <w:jc w:val="center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Печатные пособия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Информатика. 7–9 классы: методическое пособие / И.Г. Семакин, М.С. Цветкова.-</w:t>
      </w:r>
      <w:r w:rsidRPr="008A0060">
        <w:rPr>
          <w:sz w:val="24"/>
          <w:szCs w:val="24"/>
        </w:rPr>
        <w:t xml:space="preserve"> М.: БИНОМ. Лаборатория знаний. 2016 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proofErr w:type="spellStart"/>
      <w:r w:rsidRPr="008A0060">
        <w:rPr>
          <w:sz w:val="24"/>
          <w:szCs w:val="24"/>
        </w:rPr>
        <w:t>Босова</w:t>
      </w:r>
      <w:proofErr w:type="spellEnd"/>
      <w:r w:rsidRPr="008A0060">
        <w:rPr>
          <w:sz w:val="24"/>
          <w:szCs w:val="24"/>
        </w:rPr>
        <w:t xml:space="preserve"> Л.Л., </w:t>
      </w:r>
      <w:proofErr w:type="spellStart"/>
      <w:r w:rsidRPr="008A0060">
        <w:rPr>
          <w:sz w:val="24"/>
          <w:szCs w:val="24"/>
        </w:rPr>
        <w:t>Босова</w:t>
      </w:r>
      <w:proofErr w:type="spellEnd"/>
      <w:r w:rsidRPr="008A0060">
        <w:rPr>
          <w:sz w:val="24"/>
          <w:szCs w:val="24"/>
        </w:rPr>
        <w:t xml:space="preserve"> А.Ю., </w:t>
      </w:r>
      <w:proofErr w:type="gramStart"/>
      <w:r w:rsidRPr="008A0060">
        <w:rPr>
          <w:sz w:val="24"/>
          <w:szCs w:val="24"/>
        </w:rPr>
        <w:t>Коломенская</w:t>
      </w:r>
      <w:proofErr w:type="gramEnd"/>
      <w:r w:rsidRPr="008A0060">
        <w:rPr>
          <w:sz w:val="24"/>
          <w:szCs w:val="24"/>
        </w:rPr>
        <w:t xml:space="preserve"> Ю.Г. Занимательные задачи по информатике. – М.: БИНОМ. Лаборатория знаний, 2016.</w:t>
      </w:r>
    </w:p>
    <w:p w:rsidR="004F2394" w:rsidRPr="008A0060" w:rsidRDefault="004F2394" w:rsidP="004F2394">
      <w:pPr>
        <w:ind w:left="36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 xml:space="preserve">Информатика: рабочая тетрадь для 7 класса (в 5-и частях) /Семакин И. Г., </w:t>
      </w:r>
      <w:proofErr w:type="spellStart"/>
      <w:r w:rsidRPr="008A0060">
        <w:rPr>
          <w:sz w:val="24"/>
          <w:szCs w:val="24"/>
        </w:rPr>
        <w:t>Ромашкина</w:t>
      </w:r>
      <w:proofErr w:type="spellEnd"/>
      <w:r w:rsidRPr="008A0060">
        <w:rPr>
          <w:sz w:val="24"/>
          <w:szCs w:val="24"/>
        </w:rPr>
        <w:t xml:space="preserve"> Т. В. - М.: БИНОМ. Лаборатория знаний, 2016.</w:t>
      </w:r>
    </w:p>
    <w:p w:rsidR="004F2394" w:rsidRPr="004F2394" w:rsidRDefault="004F2394" w:rsidP="004F2394">
      <w:pPr>
        <w:jc w:val="center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Экранно-звуковые пособия, электронны</w:t>
      </w:r>
      <w:proofErr w:type="gramStart"/>
      <w:r w:rsidRPr="008A0060">
        <w:rPr>
          <w:b/>
          <w:bCs/>
          <w:sz w:val="24"/>
          <w:szCs w:val="24"/>
        </w:rPr>
        <w:t>е(</w:t>
      </w:r>
      <w:proofErr w:type="gramEnd"/>
      <w:r w:rsidRPr="008A0060">
        <w:rPr>
          <w:b/>
          <w:bCs/>
          <w:sz w:val="24"/>
          <w:szCs w:val="24"/>
        </w:rPr>
        <w:t>цифровые)образовательные ресурсы</w:t>
      </w:r>
    </w:p>
    <w:p w:rsidR="004F2394" w:rsidRPr="008A0060" w:rsidRDefault="004F2394" w:rsidP="004F2394">
      <w:pPr>
        <w:ind w:left="360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Комплект цифровых образовательных ресурсов</w:t>
      </w:r>
      <w:r w:rsidRPr="008A0060">
        <w:rPr>
          <w:sz w:val="24"/>
          <w:szCs w:val="24"/>
        </w:rPr>
        <w:t xml:space="preserve"> (далее ЦОР), размещенный в Единой коллекции ЦОР (</w:t>
      </w:r>
      <w:r w:rsidRPr="008A0060">
        <w:rPr>
          <w:sz w:val="24"/>
          <w:szCs w:val="24"/>
          <w:lang w:val="en-US"/>
        </w:rPr>
        <w:t>http</w:t>
      </w:r>
      <w:r w:rsidRPr="008A0060">
        <w:rPr>
          <w:sz w:val="24"/>
          <w:szCs w:val="24"/>
        </w:rPr>
        <w:t>://</w:t>
      </w:r>
      <w:r w:rsidRPr="008A0060">
        <w:rPr>
          <w:sz w:val="24"/>
          <w:szCs w:val="24"/>
          <w:lang w:val="en-US"/>
        </w:rPr>
        <w:t>school</w:t>
      </w:r>
      <w:r w:rsidRPr="008A0060">
        <w:rPr>
          <w:sz w:val="24"/>
          <w:szCs w:val="24"/>
        </w:rPr>
        <w:t xml:space="preserve"> </w:t>
      </w:r>
      <w:r w:rsidRPr="008A0060">
        <w:rPr>
          <w:sz w:val="24"/>
          <w:szCs w:val="24"/>
          <w:lang w:val="en-US"/>
        </w:rPr>
        <w:t>collection</w:t>
      </w:r>
      <w:r w:rsidRPr="008A0060">
        <w:rPr>
          <w:sz w:val="24"/>
          <w:szCs w:val="24"/>
        </w:rPr>
        <w:t>.</w:t>
      </w:r>
      <w:proofErr w:type="spellStart"/>
      <w:r w:rsidRPr="008A0060">
        <w:rPr>
          <w:sz w:val="24"/>
          <w:szCs w:val="24"/>
          <w:lang w:val="en-US"/>
        </w:rPr>
        <w:t>edu</w:t>
      </w:r>
      <w:proofErr w:type="spellEnd"/>
      <w:r w:rsidRPr="008A0060">
        <w:rPr>
          <w:sz w:val="24"/>
          <w:szCs w:val="24"/>
        </w:rPr>
        <w:t>.</w:t>
      </w:r>
      <w:proofErr w:type="spellStart"/>
      <w:r w:rsidRPr="008A0060">
        <w:rPr>
          <w:sz w:val="24"/>
          <w:szCs w:val="24"/>
          <w:lang w:val="en-US"/>
        </w:rPr>
        <w:t>ru</w:t>
      </w:r>
      <w:proofErr w:type="spellEnd"/>
      <w:r w:rsidRPr="008A0060">
        <w:rPr>
          <w:sz w:val="24"/>
          <w:szCs w:val="24"/>
        </w:rPr>
        <w:t>/).</w:t>
      </w:r>
    </w:p>
    <w:p w:rsidR="004F2394" w:rsidRPr="008A0060" w:rsidRDefault="004F2394" w:rsidP="004F2394">
      <w:pPr>
        <w:pStyle w:val="a7"/>
        <w:numPr>
          <w:ilvl w:val="0"/>
          <w:numId w:val="6"/>
        </w:numPr>
        <w:suppressAutoHyphens w:val="0"/>
        <w:spacing w:after="280" w:line="276" w:lineRule="auto"/>
        <w:jc w:val="left"/>
        <w:rPr>
          <w:color w:val="auto"/>
        </w:rPr>
      </w:pPr>
      <w:r w:rsidRPr="008A0060">
        <w:rPr>
          <w:color w:val="auto"/>
        </w:rPr>
        <w:t>4.</w:t>
      </w:r>
      <w:r w:rsidRPr="008A0060">
        <w:rPr>
          <w:b/>
          <w:bCs/>
          <w:color w:val="auto"/>
        </w:rPr>
        <w:t xml:space="preserve"> Комплект дидактических материалов</w:t>
      </w:r>
      <w:r w:rsidRPr="008A0060">
        <w:rPr>
          <w:color w:val="auto"/>
        </w:rPr>
        <w:t xml:space="preserve"> для текущего контроля результатов </w:t>
      </w:r>
      <w:proofErr w:type="gramStart"/>
      <w:r w:rsidRPr="008A0060">
        <w:rPr>
          <w:color w:val="auto"/>
        </w:rPr>
        <w:t>обучения по информатике</w:t>
      </w:r>
      <w:proofErr w:type="gramEnd"/>
      <w:r w:rsidRPr="008A0060">
        <w:rPr>
          <w:color w:val="auto"/>
        </w:rPr>
        <w:t xml:space="preserve"> в основной школе, под ред. И. Г. Семакина (доступ через авторскую мастерскую И. Г. Семакина на сайте методической службы </w:t>
      </w:r>
      <w:proofErr w:type="spellStart"/>
      <w:r w:rsidRPr="008A0060">
        <w:rPr>
          <w:color w:val="auto"/>
        </w:rPr>
        <w:t>издательства:http</w:t>
      </w:r>
      <w:proofErr w:type="spellEnd"/>
      <w:r w:rsidRPr="008A0060">
        <w:rPr>
          <w:color w:val="auto"/>
        </w:rPr>
        <w:t>://</w:t>
      </w:r>
      <w:proofErr w:type="spellStart"/>
      <w:r w:rsidRPr="008A0060">
        <w:rPr>
          <w:color w:val="auto"/>
        </w:rPr>
        <w:t>www.metodist.lbz.ru</w:t>
      </w:r>
      <w:proofErr w:type="spellEnd"/>
      <w:r w:rsidRPr="008A0060">
        <w:rPr>
          <w:color w:val="auto"/>
        </w:rPr>
        <w:t xml:space="preserve">). </w:t>
      </w:r>
      <w:hyperlink r:id="rId10" w:history="1">
        <w:r w:rsidRPr="008A0060">
          <w:rPr>
            <w:rStyle w:val="a4"/>
            <w:color w:val="auto"/>
          </w:rPr>
          <w:t>http://metodist.lbz.ru/authors/informatika/2/</w:t>
        </w:r>
      </w:hyperlink>
      <w:r w:rsidRPr="008A0060">
        <w:rPr>
          <w:color w:val="auto"/>
        </w:rPr>
        <w:t xml:space="preserve">  авторская масте6рская Семакина И.Г. </w:t>
      </w:r>
    </w:p>
    <w:p w:rsidR="004F2394" w:rsidRPr="008A0060" w:rsidRDefault="004F2394" w:rsidP="004F2394">
      <w:pPr>
        <w:pStyle w:val="a7"/>
        <w:numPr>
          <w:ilvl w:val="0"/>
          <w:numId w:val="9"/>
        </w:numPr>
        <w:suppressAutoHyphens w:val="0"/>
        <w:spacing w:before="0" w:after="280" w:line="276" w:lineRule="auto"/>
        <w:jc w:val="left"/>
        <w:rPr>
          <w:color w:val="auto"/>
        </w:rPr>
      </w:pPr>
      <w:hyperlink r:id="rId11" w:history="1">
        <w:r w:rsidRPr="008A0060">
          <w:rPr>
            <w:rStyle w:val="a4"/>
            <w:color w:val="auto"/>
          </w:rPr>
          <w:t>http://metodist.lbz.ru/video/semakin/Semakin3.rar</w:t>
        </w:r>
      </w:hyperlink>
      <w:r w:rsidRPr="008A0060">
        <w:rPr>
          <w:color w:val="auto"/>
        </w:rPr>
        <w:t xml:space="preserve"> Семакин И.Г. </w:t>
      </w:r>
      <w:proofErr w:type="spellStart"/>
      <w:r w:rsidRPr="008A0060">
        <w:rPr>
          <w:color w:val="auto"/>
        </w:rPr>
        <w:t>Видеолекция</w:t>
      </w:r>
      <w:proofErr w:type="spellEnd"/>
      <w:r w:rsidRPr="008A0060">
        <w:rPr>
          <w:color w:val="auto"/>
        </w:rPr>
        <w:t xml:space="preserve"> «Особенности обучения алгоритмизации и программированию»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2" w:history="1">
        <w:r w:rsidRPr="008A0060">
          <w:rPr>
            <w:rStyle w:val="a4"/>
            <w:color w:val="auto"/>
          </w:rPr>
          <w:t>http://www.fipi.ru</w:t>
        </w:r>
      </w:hyperlink>
      <w:r w:rsidRPr="008A0060">
        <w:rPr>
          <w:color w:val="auto"/>
        </w:rPr>
        <w:t xml:space="preserve"> – сайт Федерального института педагогических измерений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3" w:history="1">
        <w:r w:rsidRPr="008A0060">
          <w:rPr>
            <w:rStyle w:val="a4"/>
            <w:color w:val="auto"/>
          </w:rPr>
          <w:t>https://ege.sdamgia.ru</w:t>
        </w:r>
      </w:hyperlink>
      <w:r w:rsidRPr="008A0060">
        <w:rPr>
          <w:color w:val="auto"/>
        </w:rPr>
        <w:t xml:space="preserve"> – образовательный портал подготовки к экзаменам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4" w:history="1">
        <w:r w:rsidRPr="008A0060">
          <w:rPr>
            <w:rStyle w:val="a4"/>
            <w:color w:val="auto"/>
          </w:rPr>
          <w:t>http://school-collection.edu.ru/</w:t>
        </w:r>
      </w:hyperlink>
      <w:r w:rsidRPr="008A0060">
        <w:rPr>
          <w:b/>
          <w:bCs/>
          <w:color w:val="auto"/>
        </w:rPr>
        <w:t xml:space="preserve"> - </w:t>
      </w:r>
      <w:r w:rsidRPr="008A0060">
        <w:rPr>
          <w:color w:val="auto"/>
        </w:rPr>
        <w:t>комплект цифровых образовательных ресурсов, помещенный в Единую коллекцию ЦОР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5" w:history="1">
        <w:r w:rsidRPr="008A0060">
          <w:rPr>
            <w:rStyle w:val="a4"/>
            <w:color w:val="auto"/>
          </w:rPr>
          <w:t>http://fcior.edu.ru</w:t>
        </w:r>
      </w:hyperlink>
      <w:r w:rsidRPr="008A0060">
        <w:rPr>
          <w:color w:val="auto"/>
        </w:rPr>
        <w:t xml:space="preserve"> – Федеральный центр информационно-образовательных ресурсов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6" w:history="1">
        <w:r w:rsidRPr="008A0060">
          <w:rPr>
            <w:rStyle w:val="a4"/>
            <w:color w:val="auto"/>
          </w:rPr>
          <w:t>http://www.edu.ru/db/portal/sites/res_page.htm</w:t>
        </w:r>
      </w:hyperlink>
      <w:r w:rsidRPr="008A0060">
        <w:rPr>
          <w:color w:val="auto"/>
        </w:rPr>
        <w:t xml:space="preserve"> - Федеральные образовательные ресурсы для общего образования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7" w:history="1">
        <w:r w:rsidRPr="008A0060">
          <w:rPr>
            <w:rStyle w:val="a4"/>
            <w:color w:val="auto"/>
          </w:rPr>
          <w:t>http://school.edu.ru</w:t>
        </w:r>
      </w:hyperlink>
      <w:r w:rsidRPr="008A0060">
        <w:rPr>
          <w:color w:val="auto"/>
        </w:rPr>
        <w:t xml:space="preserve"> – Российский образовательный портал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8" w:history="1">
        <w:r w:rsidRPr="008A0060">
          <w:rPr>
            <w:rStyle w:val="a4"/>
            <w:color w:val="auto"/>
          </w:rPr>
          <w:t>http://elibrary.ru</w:t>
        </w:r>
      </w:hyperlink>
      <w:r w:rsidRPr="008A0060">
        <w:rPr>
          <w:color w:val="auto"/>
        </w:rPr>
        <w:t xml:space="preserve"> – электронная библиотека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19" w:history="1">
        <w:r w:rsidRPr="008A0060">
          <w:rPr>
            <w:rStyle w:val="a4"/>
            <w:color w:val="auto"/>
          </w:rPr>
          <w:t>http://nsportal.ru</w:t>
        </w:r>
      </w:hyperlink>
      <w:r w:rsidRPr="008A0060">
        <w:rPr>
          <w:color w:val="auto"/>
        </w:rPr>
        <w:t xml:space="preserve"> – социальная сеть работников образования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20" w:history="1">
        <w:r w:rsidRPr="008A0060">
          <w:rPr>
            <w:rStyle w:val="a4"/>
            <w:color w:val="auto"/>
          </w:rPr>
          <w:t>http://www.uchportal.ru</w:t>
        </w:r>
      </w:hyperlink>
      <w:r w:rsidRPr="008A0060">
        <w:rPr>
          <w:color w:val="auto"/>
        </w:rPr>
        <w:t xml:space="preserve"> – учительский портал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21" w:history="1">
        <w:r w:rsidRPr="008A0060">
          <w:rPr>
            <w:rStyle w:val="a4"/>
            <w:color w:val="auto"/>
          </w:rPr>
          <w:t>http://pedsovet.su</w:t>
        </w:r>
      </w:hyperlink>
      <w:r w:rsidRPr="008A0060">
        <w:rPr>
          <w:color w:val="auto"/>
        </w:rPr>
        <w:t xml:space="preserve"> – учительский портал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22" w:history="1">
        <w:r w:rsidRPr="008A0060">
          <w:rPr>
            <w:rStyle w:val="a4"/>
            <w:color w:val="auto"/>
          </w:rPr>
          <w:t>http://videouroki.net</w:t>
        </w:r>
      </w:hyperlink>
      <w:r w:rsidRPr="008A0060">
        <w:rPr>
          <w:color w:val="auto"/>
        </w:rPr>
        <w:t xml:space="preserve"> – </w:t>
      </w:r>
      <w:proofErr w:type="spellStart"/>
      <w:r w:rsidRPr="008A0060">
        <w:rPr>
          <w:color w:val="auto"/>
        </w:rPr>
        <w:t>видеоуроки</w:t>
      </w:r>
      <w:proofErr w:type="spellEnd"/>
      <w:r w:rsidRPr="008A0060">
        <w:rPr>
          <w:color w:val="auto"/>
        </w:rPr>
        <w:t xml:space="preserve"> в интернет</w:t>
      </w:r>
    </w:p>
    <w:p w:rsidR="004F2394" w:rsidRPr="008A0060" w:rsidRDefault="004F2394" w:rsidP="004F2394">
      <w:pPr>
        <w:pStyle w:val="a7"/>
        <w:numPr>
          <w:ilvl w:val="0"/>
          <w:numId w:val="8"/>
        </w:numPr>
        <w:suppressAutoHyphens w:val="0"/>
        <w:spacing w:before="0" w:line="276" w:lineRule="auto"/>
        <w:jc w:val="left"/>
        <w:rPr>
          <w:color w:val="auto"/>
        </w:rPr>
      </w:pPr>
      <w:hyperlink r:id="rId23" w:history="1">
        <w:r w:rsidRPr="008A0060">
          <w:rPr>
            <w:rStyle w:val="a4"/>
            <w:color w:val="auto"/>
          </w:rPr>
          <w:t>http://festival.1september.ru/</w:t>
        </w:r>
      </w:hyperlink>
      <w:r w:rsidRPr="008A0060">
        <w:rPr>
          <w:color w:val="auto"/>
        </w:rPr>
        <w:t xml:space="preserve"> - фестиваль педагогических идей</w:t>
      </w:r>
    </w:p>
    <w:p w:rsidR="004F2394" w:rsidRPr="004F2394" w:rsidRDefault="004F2394" w:rsidP="004F2394">
      <w:pPr>
        <w:pStyle w:val="a7"/>
        <w:numPr>
          <w:ilvl w:val="0"/>
          <w:numId w:val="8"/>
        </w:numPr>
        <w:suppressAutoHyphens w:val="0"/>
        <w:spacing w:before="0" w:after="280" w:line="276" w:lineRule="auto"/>
        <w:jc w:val="left"/>
        <w:rPr>
          <w:color w:val="auto"/>
        </w:rPr>
      </w:pPr>
      <w:hyperlink r:id="rId24" w:history="1">
        <w:r w:rsidRPr="008A0060">
          <w:rPr>
            <w:rStyle w:val="a4"/>
            <w:color w:val="auto"/>
          </w:rPr>
          <w:t>http://www.prosv.ru</w:t>
        </w:r>
      </w:hyperlink>
      <w:r w:rsidRPr="008A0060">
        <w:rPr>
          <w:color w:val="auto"/>
        </w:rPr>
        <w:t xml:space="preserve"> – сайт издательства Просвещение</w:t>
      </w:r>
    </w:p>
    <w:p w:rsidR="004F2394" w:rsidRPr="008A0060" w:rsidRDefault="004F2394" w:rsidP="004F2394">
      <w:pPr>
        <w:jc w:val="center"/>
        <w:rPr>
          <w:sz w:val="24"/>
          <w:szCs w:val="24"/>
        </w:rPr>
      </w:pPr>
      <w:r w:rsidRPr="008A0060">
        <w:rPr>
          <w:b/>
          <w:bCs/>
          <w:sz w:val="24"/>
          <w:szCs w:val="24"/>
        </w:rPr>
        <w:t>Технические средства обучения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Компьютер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сканер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Принтер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Фото и видео камера цифровая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proofErr w:type="spellStart"/>
      <w:r w:rsidRPr="008A0060">
        <w:rPr>
          <w:sz w:val="24"/>
          <w:szCs w:val="24"/>
        </w:rPr>
        <w:t>Мультимедийный</w:t>
      </w:r>
      <w:proofErr w:type="spellEnd"/>
      <w:r w:rsidRPr="008A0060">
        <w:rPr>
          <w:sz w:val="24"/>
          <w:szCs w:val="24"/>
        </w:rPr>
        <w:t xml:space="preserve"> проектор</w:t>
      </w:r>
    </w:p>
    <w:p w:rsidR="004F2394" w:rsidRPr="008A0060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Доступ в интернет</w:t>
      </w:r>
    </w:p>
    <w:p w:rsidR="004F2394" w:rsidRDefault="004F2394" w:rsidP="004F2394">
      <w:pPr>
        <w:numPr>
          <w:ilvl w:val="0"/>
          <w:numId w:val="3"/>
        </w:numPr>
        <w:shd w:val="clear" w:color="auto" w:fill="FFFFFF"/>
        <w:suppressAutoHyphens/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Электронные материалы</w:t>
      </w: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rPr>
          <w:sz w:val="24"/>
          <w:szCs w:val="24"/>
        </w:rPr>
      </w:pPr>
    </w:p>
    <w:p w:rsidR="004F2394" w:rsidRPr="004F2394" w:rsidRDefault="004F2394" w:rsidP="004F2394">
      <w:pPr>
        <w:tabs>
          <w:tab w:val="left" w:pos="3630"/>
        </w:tabs>
        <w:rPr>
          <w:sz w:val="24"/>
          <w:szCs w:val="24"/>
        </w:rPr>
      </w:pPr>
    </w:p>
    <w:p w:rsidR="004F2394" w:rsidRPr="008A0060" w:rsidRDefault="004F2394" w:rsidP="004F2394">
      <w:pPr>
        <w:pageBreakBefore/>
        <w:rPr>
          <w:sz w:val="24"/>
          <w:szCs w:val="24"/>
        </w:rPr>
      </w:pPr>
      <w:r w:rsidRPr="008A0060">
        <w:rPr>
          <w:b/>
          <w:sz w:val="24"/>
          <w:szCs w:val="24"/>
        </w:rPr>
        <w:lastRenderedPageBreak/>
        <w:t>Перечень практических работ</w:t>
      </w:r>
    </w:p>
    <w:p w:rsidR="004F2394" w:rsidRPr="008A0060" w:rsidRDefault="004F2394" w:rsidP="004F2394">
      <w:pPr>
        <w:spacing w:before="280" w:after="280"/>
        <w:jc w:val="center"/>
        <w:rPr>
          <w:sz w:val="24"/>
          <w:szCs w:val="24"/>
        </w:rPr>
      </w:pPr>
      <w:r w:rsidRPr="008A0060">
        <w:rPr>
          <w:b/>
          <w:bCs/>
          <w:i/>
          <w:iCs/>
          <w:sz w:val="24"/>
          <w:szCs w:val="24"/>
        </w:rPr>
        <w:t>Практические работы.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iCs/>
          <w:sz w:val="24"/>
          <w:szCs w:val="24"/>
        </w:rPr>
        <w:t>Практическая работа №1 по теме: «Освоение клавиатуры, работа с тренажером; основные</w:t>
      </w:r>
      <w:r w:rsidRPr="008A0060">
        <w:rPr>
          <w:sz w:val="24"/>
          <w:szCs w:val="24"/>
        </w:rPr>
        <w:t xml:space="preserve"> приемы редактирования».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№2 по теме: «Знакомство с комплектацией устройств персонального компьютера, со способами их подключений».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№3 по теме: «Знакомство с пользовательским интерфейсом операционной системы; работа с файловой системой».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№4 по теме: «Работа со справочной системой ОС; использование антивирусных программ».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№5 по теме: «Основные приемы ввода и редактирования текста; постановка руки при вводе с клавиатуры».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№6 по теме: «Работа со шрифтами; приемы форматирования текста».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№7 по теме: «Работа с выделенными блоками через буфер обмена».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№8 по теме: «Работа с таблицами».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№9 по теме: «Работа с нумерованными и маркированными списками; вставка объектов в текст».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№10 по теме: «Знакомство со встроенными шаблонами и стилями, включение в текст гиперссылок».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№11 по теме: «Создание изображения в среде графического редактора растрового типа с использованием основных инструментов».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№12 по теме: «Основные приёмы редактирование изображения».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№13 по теме: «Знакомство с работой в среде редактора векторного типа».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№14 по теме: «Сканирование изображений и их обработка в среде графического редактора».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№15 по теме: «Освоение работы с программным пакетом создания презентаций».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№16 по теме: «Создание презентации, содержащей графические изображения, текст».</w:t>
      </w:r>
    </w:p>
    <w:p w:rsidR="004F2394" w:rsidRPr="008A0060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>Практическая работа №17 по теме: «Создание презентации, содержащей анимацию и звук».</w:t>
      </w:r>
    </w:p>
    <w:p w:rsidR="004F2394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8A0060">
        <w:rPr>
          <w:sz w:val="24"/>
          <w:szCs w:val="24"/>
        </w:rPr>
        <w:t xml:space="preserve">Практическая работа №18 по теме: «Демонстрация презентации с использованием </w:t>
      </w:r>
      <w:proofErr w:type="spellStart"/>
      <w:r w:rsidRPr="008A0060">
        <w:rPr>
          <w:sz w:val="24"/>
          <w:szCs w:val="24"/>
        </w:rPr>
        <w:t>мультимедийного</w:t>
      </w:r>
      <w:proofErr w:type="spellEnd"/>
      <w:r w:rsidRPr="008A0060">
        <w:rPr>
          <w:sz w:val="24"/>
          <w:szCs w:val="24"/>
        </w:rPr>
        <w:t xml:space="preserve"> проектора».</w:t>
      </w:r>
    </w:p>
    <w:p w:rsidR="004F2394" w:rsidRPr="00A8209A" w:rsidRDefault="004F2394" w:rsidP="004F2394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8209A">
        <w:rPr>
          <w:sz w:val="24"/>
          <w:szCs w:val="24"/>
        </w:rPr>
        <w:t>Практическая работа №19 по теме: «Использование записанного изображения и звука в презентации».</w:t>
      </w:r>
    </w:p>
    <w:p w:rsidR="00000000" w:rsidRDefault="000F4814"/>
    <w:sectPr w:rsidR="00000000">
      <w:footerReference w:type="even" r:id="rId25"/>
      <w:footerReference w:type="default" r:id="rId26"/>
      <w:footerReference w:type="first" r:id="rId27"/>
      <w:pgSz w:w="11906" w:h="16838" w:orient="landscape"/>
      <w:pgMar w:top="567" w:right="708" w:bottom="1134" w:left="1134" w:header="720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87.3pt;margin-top:.05pt;width:11.8pt;height:13.55pt;z-index:251660288;mso-wrap-distance-left:0;mso-wrap-distance-right:0;mso-position-horizontal-relative:page" stroked="f">
          <v:fill color2="black"/>
          <v:textbox inset=".2pt,.2pt,.2pt,.2pt">
            <w:txbxContent>
              <w:p w:rsidR="00165D79" w:rsidRDefault="000F4814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F2394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87.3pt;margin-top:.05pt;width:11.8pt;height:13.55pt;z-index:251661312;mso-wrap-distance-left:0;mso-wrap-distance-right:0;mso-position-horizontal-relative:page" stroked="f">
          <v:fill color2="black"/>
          <v:textbox inset=".2pt,.2pt,.2pt,.2pt">
            <w:txbxContent>
              <w:p w:rsidR="00165D79" w:rsidRDefault="000F4814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F2394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87.3pt;margin-top:.05pt;width:11.8pt;height:13.55pt;z-index:251660288;mso-wrap-distance-left:0;mso-wrap-distance-right:0;mso-position-horizontal-relative:page" stroked="f">
          <v:fill color2="black"/>
          <v:textbox style="mso-next-textbox:#_x0000_s1027" inset=".2pt,.2pt,.2pt,.2pt">
            <w:txbxContent>
              <w:p w:rsidR="00165D79" w:rsidRDefault="000F4814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F2394">
                  <w:rPr>
                    <w:rStyle w:val="a3"/>
                    <w:noProof/>
                  </w:rPr>
                  <w:t>13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D79" w:rsidRDefault="000F4814"/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698" w:hanging="990"/>
      </w:pPr>
      <w:rPr>
        <w:rFonts w:hint="default"/>
        <w:iCs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b/>
        <w:bCs/>
        <w:iCs/>
        <w:sz w:val="24"/>
        <w:szCs w:val="24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  <w:rPr>
        <w:iCs/>
        <w:sz w:val="24"/>
        <w:szCs w:val="24"/>
      </w:rPr>
    </w:lvl>
  </w:abstractNum>
  <w:abstractNum w:abstractNumId="7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</w:compat>
  <w:rsids>
    <w:rsidRoot w:val="004F2394"/>
    <w:rsid w:val="004F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F2394"/>
    <w:pPr>
      <w:keepNext/>
      <w:widowControl w:val="0"/>
      <w:numPr>
        <w:ilvl w:val="1"/>
        <w:numId w:val="1"/>
      </w:numPr>
      <w:suppressAutoHyphens/>
      <w:autoSpaceDE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394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a3">
    <w:name w:val="page number"/>
    <w:basedOn w:val="a0"/>
    <w:rsid w:val="004F2394"/>
  </w:style>
  <w:style w:type="character" w:styleId="a4">
    <w:name w:val="Hyperlink"/>
    <w:rsid w:val="004F2394"/>
    <w:rPr>
      <w:color w:val="0000FF"/>
      <w:u w:val="single"/>
    </w:rPr>
  </w:style>
  <w:style w:type="paragraph" w:styleId="a5">
    <w:name w:val="footer"/>
    <w:basedOn w:val="a"/>
    <w:link w:val="a6"/>
    <w:rsid w:val="004F239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4F239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Normal (Web)"/>
    <w:basedOn w:val="a"/>
    <w:uiPriority w:val="99"/>
    <w:rsid w:val="004F2394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8">
    <w:name w:val="No Spacing"/>
    <w:basedOn w:val="a"/>
    <w:uiPriority w:val="1"/>
    <w:qFormat/>
    <w:rsid w:val="004F2394"/>
    <w:pPr>
      <w:suppressAutoHyphens/>
      <w:spacing w:after="0" w:line="240" w:lineRule="auto"/>
    </w:pPr>
    <w:rPr>
      <w:rFonts w:ascii="Cambria" w:eastAsia="Times New Roman" w:hAnsi="Cambria" w:cs="Cambria"/>
      <w:lang w:val="en-US" w:eastAsia="zh-CN" w:bidi="en-US"/>
    </w:rPr>
  </w:style>
  <w:style w:type="paragraph" w:customStyle="1" w:styleId="31">
    <w:name w:val="Основной текст с отступом 31"/>
    <w:basedOn w:val="a"/>
    <w:rsid w:val="004F2394"/>
    <w:pPr>
      <w:shd w:val="clear" w:color="auto" w:fill="FFFFFF"/>
      <w:suppressAutoHyphens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4F239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F239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F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2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hyperlink" Target="https://infourok.ru/go.html?href=https%3A%2F%2Fege.sdamgia.ru%2F" TargetMode="External"/><Relationship Id="rId18" Type="http://schemas.openxmlformats.org/officeDocument/2006/relationships/hyperlink" Target="https://infourok.ru/go.html?href=http%3A%2F%2Felibrary.ru%2F" TargetMode="External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yperlink" Target="https://infourok.ru/go.html?href=http%3A%2F%2Fpedsovet.su%2F" TargetMode="External"/><Relationship Id="rId7" Type="http://schemas.openxmlformats.org/officeDocument/2006/relationships/footer" Target="footer2.xml"/><Relationship Id="rId12" Type="http://schemas.openxmlformats.org/officeDocument/2006/relationships/hyperlink" Target="https://infourok.ru/go.html?href=http%3A%2F%2Fwww.fipi.ru%2F" TargetMode="External"/><Relationship Id="rId17" Type="http://schemas.openxmlformats.org/officeDocument/2006/relationships/hyperlink" Target="https://infourok.ru/go.html?href=http%3A%2F%2Fschool.edu.ru%2F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www.edu.ru%2Fdb%2Fportal%2Fsites%2Fres_page.htm" TargetMode="External"/><Relationship Id="rId20" Type="http://schemas.openxmlformats.org/officeDocument/2006/relationships/hyperlink" Target="https://infourok.ru/go.html?href=http%3A%2F%2Fwww.uchportal.ru%2F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s://infourok.ru/go.html?href=http%3A%2F%2Fmetodist.lbz.ru%2Fvideo%2Fsemakin%2FSemakin3.rar" TargetMode="External"/><Relationship Id="rId24" Type="http://schemas.openxmlformats.org/officeDocument/2006/relationships/hyperlink" Target="https://infourok.ru/go.html?href=http%3A%2F%2Fwww.prosv.ru%2F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infourok.ru/go.html?href=http%3A%2F%2Ffcior.edu.ru%2F" TargetMode="External"/><Relationship Id="rId23" Type="http://schemas.openxmlformats.org/officeDocument/2006/relationships/hyperlink" Target="https://infourok.ru/go.html?href=http%3A%2F%2Ffestival.1september.ru%2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nfourok.ru/go.html?href=http%3A%2F%2Fmetodist.lbz.ru%2Fauthors%2Finformatika%2F2%2F" TargetMode="External"/><Relationship Id="rId19" Type="http://schemas.openxmlformats.org/officeDocument/2006/relationships/hyperlink" Target="https://infourok.ru/go.html?href=http%3A%2F%2Fnsportal.ru%2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4.xml"/><Relationship Id="rId14" Type="http://schemas.openxmlformats.org/officeDocument/2006/relationships/hyperlink" Target="https://infourok.ru/go.html?href=http%3A%2F%2Fschool-collection.edu.ru%2F" TargetMode="External"/><Relationship Id="rId22" Type="http://schemas.openxmlformats.org/officeDocument/2006/relationships/hyperlink" Target="https://infourok.ru/go.html?href=http%3A%2F%2Fvideouroki.net%2F" TargetMode="Externa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2854</Words>
  <Characters>16273</Characters>
  <Application>Microsoft Office Word</Application>
  <DocSecurity>0</DocSecurity>
  <Lines>135</Lines>
  <Paragraphs>38</Paragraphs>
  <ScaleCrop>false</ScaleCrop>
  <Company>MultiDVD Team</Company>
  <LinksUpToDate>false</LinksUpToDate>
  <CharactersWithSpaces>19089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</dc:creator>
  <cp:lastModifiedBy>Maga</cp:lastModifiedBy>
  <cp:revision>2</cp:revision>
  <dcterms:created xsi:type="dcterms:W3CDTF">2019-10-10T19:28:00Z</dcterms:created>
  <dcterms:modified xsi:type="dcterms:W3CDTF">2019-10-10T19:28:00Z</dcterms:modified>
</cp:coreProperties>
</file>